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73" w:rsidRPr="00A1793D" w:rsidRDefault="00D2437A" w:rsidP="00D2437A">
      <w:pPr>
        <w:jc w:val="center"/>
        <w:rPr>
          <w:rFonts w:ascii="Arial" w:hAnsi="Arial" w:cs="Arial"/>
          <w:b/>
          <w:sz w:val="32"/>
          <w:szCs w:val="32"/>
        </w:rPr>
      </w:pPr>
      <w:r w:rsidRPr="00A1793D">
        <w:rPr>
          <w:rFonts w:ascii="Arial" w:hAnsi="Arial" w:cs="Arial"/>
          <w:b/>
          <w:sz w:val="32"/>
          <w:szCs w:val="32"/>
        </w:rPr>
        <w:t>ACTA CONSTITUTIVA DEL CONSEJO MUNICIPAL DE SALUD</w:t>
      </w:r>
    </w:p>
    <w:p w:rsidR="00D2437A" w:rsidRPr="00D2437A" w:rsidRDefault="00D2437A" w:rsidP="00D2437A">
      <w:pPr>
        <w:jc w:val="center"/>
        <w:rPr>
          <w:rFonts w:ascii="Arial" w:hAnsi="Arial" w:cs="Arial"/>
          <w:b/>
          <w:sz w:val="40"/>
          <w:szCs w:val="40"/>
        </w:rPr>
      </w:pPr>
    </w:p>
    <w:p w:rsidR="00D2437A" w:rsidRPr="00D2437A" w:rsidRDefault="00D2437A" w:rsidP="00D2437A">
      <w:pPr>
        <w:rPr>
          <w:rFonts w:ascii="Arial" w:hAnsi="Arial" w:cs="Arial"/>
          <w:b/>
          <w:sz w:val="24"/>
          <w:szCs w:val="24"/>
        </w:rPr>
      </w:pPr>
      <w:r w:rsidRPr="00D2437A">
        <w:rPr>
          <w:rFonts w:ascii="Arial" w:hAnsi="Arial" w:cs="Arial"/>
          <w:b/>
          <w:sz w:val="24"/>
          <w:szCs w:val="24"/>
        </w:rPr>
        <w:t>SERVICIOS DE SALUD EN EL ESTADO DE DURANGO</w:t>
      </w:r>
    </w:p>
    <w:p w:rsidR="00D2437A" w:rsidRDefault="00D2437A" w:rsidP="00D2437A">
      <w:pPr>
        <w:rPr>
          <w:rFonts w:ascii="Arial" w:hAnsi="Arial" w:cs="Arial"/>
          <w:b/>
          <w:sz w:val="24"/>
          <w:szCs w:val="24"/>
        </w:rPr>
      </w:pPr>
      <w:r w:rsidRPr="00D2437A">
        <w:rPr>
          <w:rFonts w:ascii="Arial" w:hAnsi="Arial" w:cs="Arial"/>
          <w:b/>
          <w:sz w:val="24"/>
          <w:szCs w:val="24"/>
        </w:rPr>
        <w:t xml:space="preserve">MUNICIPIO DE: </w:t>
      </w:r>
      <w:r w:rsidR="00720D76">
        <w:rPr>
          <w:rFonts w:ascii="Arial" w:hAnsi="Arial" w:cs="Arial"/>
          <w:b/>
          <w:sz w:val="24"/>
          <w:szCs w:val="24"/>
        </w:rPr>
        <w:t xml:space="preserve">Gral. </w:t>
      </w:r>
      <w:bookmarkStart w:id="0" w:name="_GoBack"/>
      <w:bookmarkEnd w:id="0"/>
      <w:r w:rsidRPr="00D2437A">
        <w:rPr>
          <w:rFonts w:ascii="Arial" w:hAnsi="Arial" w:cs="Arial"/>
          <w:b/>
          <w:sz w:val="24"/>
          <w:szCs w:val="24"/>
        </w:rPr>
        <w:t>Simón Bolívar</w:t>
      </w:r>
      <w:r>
        <w:rPr>
          <w:rFonts w:ascii="Arial" w:hAnsi="Arial" w:cs="Arial"/>
          <w:b/>
          <w:sz w:val="24"/>
          <w:szCs w:val="24"/>
        </w:rPr>
        <w:t>.</w:t>
      </w:r>
    </w:p>
    <w:p w:rsidR="00D2437A" w:rsidRDefault="00D2437A" w:rsidP="00D243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JURISDICCION SANITARIA: N°2</w:t>
      </w:r>
    </w:p>
    <w:p w:rsidR="00D2437A" w:rsidRDefault="00D2437A" w:rsidP="00D243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PROMOCION DE LA SALUD Y PARTICIPACION SOCIAL</w:t>
      </w:r>
    </w:p>
    <w:p w:rsidR="00D2437A" w:rsidRDefault="00D2437A" w:rsidP="00D2437A">
      <w:pPr>
        <w:rPr>
          <w:rFonts w:ascii="Arial" w:hAnsi="Arial" w:cs="Arial"/>
          <w:b/>
          <w:sz w:val="24"/>
          <w:szCs w:val="24"/>
        </w:rPr>
      </w:pPr>
    </w:p>
    <w:p w:rsidR="00D2437A" w:rsidRDefault="00D2437A" w:rsidP="00D2437A">
      <w:pPr>
        <w:rPr>
          <w:rFonts w:ascii="Arial" w:hAnsi="Arial" w:cs="Arial"/>
          <w:b/>
          <w:sz w:val="24"/>
          <w:szCs w:val="24"/>
        </w:rPr>
      </w:pPr>
    </w:p>
    <w:p w:rsidR="00D2437A" w:rsidRDefault="00D2437A" w:rsidP="00D243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INTEGRACION DEL CONSEJO MUNICIPAL DE SALUD</w:t>
      </w:r>
    </w:p>
    <w:p w:rsidR="00D2437A" w:rsidRDefault="00D2437A" w:rsidP="00D2437A">
      <w:pPr>
        <w:rPr>
          <w:rFonts w:ascii="Arial" w:hAnsi="Arial" w:cs="Arial"/>
          <w:b/>
          <w:sz w:val="24"/>
          <w:szCs w:val="24"/>
        </w:rPr>
      </w:pPr>
    </w:p>
    <w:p w:rsidR="00D2437A" w:rsidRDefault="00D2437A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Municipio de </w:t>
      </w:r>
      <w:r w:rsidR="00720D76">
        <w:rPr>
          <w:rFonts w:ascii="Arial" w:hAnsi="Arial" w:cs="Arial"/>
          <w:sz w:val="24"/>
          <w:szCs w:val="24"/>
        </w:rPr>
        <w:t xml:space="preserve">Gral. </w:t>
      </w:r>
      <w:r>
        <w:rPr>
          <w:rFonts w:ascii="Arial" w:hAnsi="Arial" w:cs="Arial"/>
          <w:sz w:val="24"/>
          <w:szCs w:val="24"/>
        </w:rPr>
        <w:t>Simón Bolívar, del Es</w:t>
      </w:r>
      <w:r w:rsidR="001F2FBD">
        <w:rPr>
          <w:rFonts w:ascii="Arial" w:hAnsi="Arial" w:cs="Arial"/>
          <w:sz w:val="24"/>
          <w:szCs w:val="24"/>
        </w:rPr>
        <w:t>tado de Durango, siendo las 17</w:t>
      </w:r>
      <w:r>
        <w:rPr>
          <w:rFonts w:ascii="Arial" w:hAnsi="Arial" w:cs="Arial"/>
          <w:sz w:val="24"/>
          <w:szCs w:val="24"/>
        </w:rPr>
        <w:t xml:space="preserve">:00 horas del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F0C5E">
        <w:rPr>
          <w:rFonts w:ascii="Arial" w:hAnsi="Arial" w:cs="Arial"/>
          <w:sz w:val="24"/>
          <w:szCs w:val="24"/>
        </w:rPr>
        <w:t>23 de Enero del año 2015</w:t>
      </w:r>
      <w:r w:rsidR="00890D3D">
        <w:rPr>
          <w:rFonts w:ascii="Arial" w:hAnsi="Arial" w:cs="Arial"/>
          <w:sz w:val="24"/>
          <w:szCs w:val="24"/>
        </w:rPr>
        <w:t>.</w:t>
      </w:r>
    </w:p>
    <w:p w:rsidR="00FA5EE7" w:rsidRDefault="00890D3D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Reunidos en la Sala de Cabildo. Por </w:t>
      </w:r>
      <w:r w:rsidR="00CF0C5E">
        <w:rPr>
          <w:rFonts w:ascii="Arial" w:hAnsi="Arial" w:cs="Arial"/>
          <w:sz w:val="24"/>
          <w:szCs w:val="24"/>
        </w:rPr>
        <w:t>una parte la</w:t>
      </w:r>
      <w:r>
        <w:rPr>
          <w:rFonts w:ascii="Arial" w:hAnsi="Arial" w:cs="Arial"/>
          <w:sz w:val="24"/>
          <w:szCs w:val="24"/>
        </w:rPr>
        <w:t xml:space="preserve"> C. </w:t>
      </w:r>
      <w:r w:rsidR="00CF0C5E">
        <w:rPr>
          <w:rFonts w:ascii="Arial" w:hAnsi="Arial" w:cs="Arial"/>
          <w:sz w:val="24"/>
          <w:szCs w:val="24"/>
        </w:rPr>
        <w:t xml:space="preserve">DRA. ANA CLARA MANCINAS como representantes de </w:t>
      </w:r>
      <w:r w:rsidR="00A1793D">
        <w:rPr>
          <w:rFonts w:ascii="Arial" w:hAnsi="Arial" w:cs="Arial"/>
          <w:sz w:val="24"/>
          <w:szCs w:val="24"/>
        </w:rPr>
        <w:t>la J</w:t>
      </w:r>
      <w:r w:rsidR="00CF0C5E">
        <w:rPr>
          <w:rFonts w:ascii="Arial" w:hAnsi="Arial" w:cs="Arial"/>
          <w:sz w:val="24"/>
          <w:szCs w:val="24"/>
        </w:rPr>
        <w:t>urisdicción</w:t>
      </w:r>
      <w:r w:rsidR="00A1793D">
        <w:rPr>
          <w:rFonts w:ascii="Arial" w:hAnsi="Arial" w:cs="Arial"/>
          <w:sz w:val="24"/>
          <w:szCs w:val="24"/>
        </w:rPr>
        <w:t xml:space="preserve"> S</w:t>
      </w:r>
      <w:r w:rsidR="00CF0C5E">
        <w:rPr>
          <w:rFonts w:ascii="Arial" w:hAnsi="Arial" w:cs="Arial"/>
          <w:sz w:val="24"/>
          <w:szCs w:val="24"/>
        </w:rPr>
        <w:t>anitaria, y por otro autoridades Municipales, con representantes de las instituciones Públicas</w:t>
      </w:r>
      <w:r w:rsidR="00FA5EE7">
        <w:rPr>
          <w:rFonts w:ascii="Arial" w:hAnsi="Arial" w:cs="Arial"/>
          <w:sz w:val="24"/>
          <w:szCs w:val="24"/>
        </w:rPr>
        <w:t>, sociales y privadas; y habitantes en general con el propósito de integrar el comité Municipal de Salud y establecer el compromiso de la presentación de los servicios de salud y participación social en los planes y programas de Salud.</w:t>
      </w:r>
    </w:p>
    <w:p w:rsidR="002E7DF3" w:rsidRDefault="00FA5EE7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habitantes reunidos declaran estar de acuerdo con la </w:t>
      </w:r>
      <w:r w:rsidR="002E7DF3">
        <w:rPr>
          <w:rFonts w:ascii="Arial" w:hAnsi="Arial" w:cs="Arial"/>
          <w:sz w:val="24"/>
          <w:szCs w:val="24"/>
        </w:rPr>
        <w:t>formación</w:t>
      </w:r>
      <w:r>
        <w:rPr>
          <w:rFonts w:ascii="Arial" w:hAnsi="Arial" w:cs="Arial"/>
          <w:sz w:val="24"/>
          <w:szCs w:val="24"/>
        </w:rPr>
        <w:t xml:space="preserve"> y con los compromisos que se adquieren para el mejoramiento de la salud y el bienestar de </w:t>
      </w:r>
      <w:r w:rsidR="0006031B">
        <w:rPr>
          <w:rFonts w:ascii="Arial" w:hAnsi="Arial" w:cs="Arial"/>
          <w:sz w:val="24"/>
          <w:szCs w:val="24"/>
        </w:rPr>
        <w:t>su</w:t>
      </w:r>
      <w:r w:rsidR="00A1793D">
        <w:rPr>
          <w:rFonts w:ascii="Arial" w:hAnsi="Arial" w:cs="Arial"/>
          <w:sz w:val="24"/>
          <w:szCs w:val="24"/>
        </w:rPr>
        <w:t>s</w:t>
      </w:r>
      <w:r w:rsidR="0006031B">
        <w:rPr>
          <w:rFonts w:ascii="Arial" w:hAnsi="Arial" w:cs="Arial"/>
          <w:sz w:val="24"/>
          <w:szCs w:val="24"/>
        </w:rPr>
        <w:t xml:space="preserve"> compromisos que se adquieren para el mejoramiento de la salud y el bienestar de su comunidad; los integrantes del </w:t>
      </w:r>
      <w:r w:rsidR="00A1793D">
        <w:rPr>
          <w:rFonts w:ascii="Arial" w:hAnsi="Arial" w:cs="Arial"/>
          <w:sz w:val="24"/>
          <w:szCs w:val="24"/>
        </w:rPr>
        <w:t>C</w:t>
      </w:r>
      <w:r w:rsidR="0006031B">
        <w:rPr>
          <w:rFonts w:ascii="Arial" w:hAnsi="Arial" w:cs="Arial"/>
          <w:sz w:val="24"/>
          <w:szCs w:val="24"/>
        </w:rPr>
        <w:t>omité Municipal de salud, las instituciones y personas que asistieron firma para constancia y validez de este acto.</w:t>
      </w:r>
    </w:p>
    <w:p w:rsidR="001F2FBD" w:rsidRDefault="001F2FBD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FBD" w:rsidRDefault="001F2FBD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FBD" w:rsidRPr="001F2FBD" w:rsidRDefault="001F2FBD" w:rsidP="001F2F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2FBD">
        <w:rPr>
          <w:rFonts w:ascii="Arial" w:hAnsi="Arial" w:cs="Arial"/>
          <w:b/>
          <w:sz w:val="24"/>
          <w:szCs w:val="24"/>
          <w:u w:val="single"/>
        </w:rPr>
        <w:lastRenderedPageBreak/>
        <w:t>TITULARES</w:t>
      </w:r>
    </w:p>
    <w:tbl>
      <w:tblPr>
        <w:tblStyle w:val="Tablaconcuadrcula"/>
        <w:tblpPr w:leftFromText="141" w:rightFromText="141" w:vertAnchor="text" w:horzAnchor="margin" w:tblpXSpec="center" w:tblpY="582"/>
        <w:tblW w:w="10813" w:type="dxa"/>
        <w:tblLook w:val="04A0" w:firstRow="1" w:lastRow="0" w:firstColumn="1" w:lastColumn="0" w:noHBand="0" w:noVBand="1"/>
      </w:tblPr>
      <w:tblGrid>
        <w:gridCol w:w="3517"/>
        <w:gridCol w:w="4507"/>
        <w:gridCol w:w="2789"/>
      </w:tblGrid>
      <w:tr w:rsidR="001F2FBD" w:rsidTr="001F2FBD">
        <w:trPr>
          <w:trHeight w:val="800"/>
        </w:trPr>
        <w:tc>
          <w:tcPr>
            <w:tcW w:w="3517" w:type="dxa"/>
          </w:tcPr>
          <w:p w:rsidR="001F2FBD" w:rsidRPr="001F2FBD" w:rsidRDefault="001F2FBD" w:rsidP="001F2FB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507" w:type="dxa"/>
          </w:tcPr>
          <w:p w:rsidR="001F2FBD" w:rsidRPr="001F2FBD" w:rsidRDefault="001F2FBD" w:rsidP="001F2FB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NOMBRES</w:t>
            </w:r>
          </w:p>
        </w:tc>
        <w:tc>
          <w:tcPr>
            <w:tcW w:w="2789" w:type="dxa"/>
          </w:tcPr>
          <w:p w:rsidR="001F2FBD" w:rsidRPr="001F2FBD" w:rsidRDefault="001F2FBD" w:rsidP="001F2FB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1F2FBD" w:rsidTr="001F2FBD">
        <w:trPr>
          <w:trHeight w:val="833"/>
        </w:trPr>
        <w:tc>
          <w:tcPr>
            <w:tcW w:w="3517" w:type="dxa"/>
          </w:tcPr>
          <w:p w:rsidR="001F2FBD" w:rsidRP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4507" w:type="dxa"/>
          </w:tcPr>
          <w:p w:rsidR="001F2FBD" w:rsidRP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 xml:space="preserve">Lic. Silvia Rangel </w:t>
            </w:r>
            <w:proofErr w:type="spellStart"/>
            <w:r w:rsidRPr="001F2FBD">
              <w:rPr>
                <w:rFonts w:ascii="Arial" w:hAnsi="Arial" w:cs="Arial"/>
                <w:b/>
                <w:sz w:val="24"/>
                <w:szCs w:val="24"/>
              </w:rPr>
              <w:t>Orona</w:t>
            </w:r>
            <w:proofErr w:type="spellEnd"/>
          </w:p>
        </w:tc>
        <w:tc>
          <w:tcPr>
            <w:tcW w:w="2789" w:type="dxa"/>
          </w:tcPr>
          <w:p w:rsid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FBD" w:rsidTr="001F2FBD">
        <w:trPr>
          <w:trHeight w:val="800"/>
        </w:trPr>
        <w:tc>
          <w:tcPr>
            <w:tcW w:w="3517" w:type="dxa"/>
          </w:tcPr>
          <w:p w:rsidR="001F2FBD" w:rsidRP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Asesor técnico</w:t>
            </w:r>
          </w:p>
        </w:tc>
        <w:tc>
          <w:tcPr>
            <w:tcW w:w="4507" w:type="dxa"/>
          </w:tcPr>
          <w:p w:rsidR="001F2FBD" w:rsidRPr="00F2005F" w:rsidRDefault="00F2005F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005F">
              <w:rPr>
                <w:rFonts w:ascii="Arial" w:hAnsi="Arial" w:cs="Arial"/>
                <w:b/>
                <w:sz w:val="24"/>
                <w:szCs w:val="24"/>
              </w:rPr>
              <w:t>Lic. Jesús Alberto Chairez Pérez</w:t>
            </w:r>
          </w:p>
        </w:tc>
        <w:tc>
          <w:tcPr>
            <w:tcW w:w="2789" w:type="dxa"/>
          </w:tcPr>
          <w:p w:rsid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FBD" w:rsidTr="001F2FBD">
        <w:trPr>
          <w:trHeight w:val="800"/>
        </w:trPr>
        <w:tc>
          <w:tcPr>
            <w:tcW w:w="3517" w:type="dxa"/>
          </w:tcPr>
          <w:p w:rsidR="001F2FBD" w:rsidRP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Secretario</w:t>
            </w:r>
          </w:p>
        </w:tc>
        <w:tc>
          <w:tcPr>
            <w:tcW w:w="4507" w:type="dxa"/>
          </w:tcPr>
          <w:p w:rsidR="001F2FBD" w:rsidRP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Hernán Fraire Favila</w:t>
            </w:r>
          </w:p>
        </w:tc>
        <w:tc>
          <w:tcPr>
            <w:tcW w:w="2789" w:type="dxa"/>
          </w:tcPr>
          <w:p w:rsid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FBD" w:rsidTr="001F2FBD">
        <w:trPr>
          <w:trHeight w:val="833"/>
        </w:trPr>
        <w:tc>
          <w:tcPr>
            <w:tcW w:w="3517" w:type="dxa"/>
          </w:tcPr>
          <w:p w:rsidR="001F2FBD" w:rsidRP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Tesorero</w:t>
            </w:r>
          </w:p>
        </w:tc>
        <w:tc>
          <w:tcPr>
            <w:tcW w:w="4507" w:type="dxa"/>
          </w:tcPr>
          <w:p w:rsidR="001F2FBD" w:rsidRP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 xml:space="preserve">Zoila Gallegos </w:t>
            </w:r>
            <w:proofErr w:type="spellStart"/>
            <w:r w:rsidRPr="001F2FBD">
              <w:rPr>
                <w:rFonts w:ascii="Arial" w:hAnsi="Arial" w:cs="Arial"/>
                <w:b/>
                <w:sz w:val="24"/>
                <w:szCs w:val="24"/>
              </w:rPr>
              <w:t>Orona</w:t>
            </w:r>
            <w:proofErr w:type="spellEnd"/>
          </w:p>
        </w:tc>
        <w:tc>
          <w:tcPr>
            <w:tcW w:w="2789" w:type="dxa"/>
          </w:tcPr>
          <w:p w:rsidR="001F2FBD" w:rsidRDefault="001F2FBD" w:rsidP="001F2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FBD" w:rsidRDefault="001F2FBD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FBD" w:rsidRDefault="001F2FBD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FBD" w:rsidRDefault="001F2FBD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FBD" w:rsidRDefault="001F2FBD" w:rsidP="000603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FBD" w:rsidRDefault="001F2FBD" w:rsidP="001F2F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2FBD">
        <w:rPr>
          <w:rFonts w:ascii="Arial" w:hAnsi="Arial" w:cs="Arial"/>
          <w:b/>
          <w:sz w:val="24"/>
          <w:szCs w:val="24"/>
          <w:u w:val="single"/>
        </w:rPr>
        <w:t>VOCALES</w:t>
      </w:r>
    </w:p>
    <w:tbl>
      <w:tblPr>
        <w:tblStyle w:val="Tablaconcuadrcula"/>
        <w:tblpPr w:leftFromText="141" w:rightFromText="141" w:vertAnchor="text" w:horzAnchor="margin" w:tblpXSpec="center" w:tblpY="273"/>
        <w:tblW w:w="9818" w:type="dxa"/>
        <w:tblLook w:val="04A0" w:firstRow="1" w:lastRow="0" w:firstColumn="1" w:lastColumn="0" w:noHBand="0" w:noVBand="1"/>
      </w:tblPr>
      <w:tblGrid>
        <w:gridCol w:w="3272"/>
        <w:gridCol w:w="3273"/>
        <w:gridCol w:w="3273"/>
      </w:tblGrid>
      <w:tr w:rsidR="001F2FBD" w:rsidTr="001F2FBD">
        <w:trPr>
          <w:trHeight w:val="799"/>
        </w:trPr>
        <w:tc>
          <w:tcPr>
            <w:tcW w:w="3272" w:type="dxa"/>
          </w:tcPr>
          <w:p w:rsidR="001F2FBD" w:rsidRP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3273" w:type="dxa"/>
          </w:tcPr>
          <w:p w:rsidR="001F2FBD" w:rsidRP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3273" w:type="dxa"/>
          </w:tcPr>
          <w:p w:rsidR="001F2FBD" w:rsidRP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1F2FBD" w:rsidTr="001F2FBD">
        <w:trPr>
          <w:trHeight w:val="799"/>
        </w:trPr>
        <w:tc>
          <w:tcPr>
            <w:tcW w:w="3272" w:type="dxa"/>
          </w:tcPr>
          <w:p w:rsidR="001F2FBD" w:rsidRP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>Atención medica</w:t>
            </w:r>
          </w:p>
        </w:tc>
        <w:tc>
          <w:tcPr>
            <w:tcW w:w="3273" w:type="dxa"/>
          </w:tcPr>
          <w:p w:rsidR="001F2FBD" w:rsidRPr="00F2005F" w:rsidRDefault="00F2005F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005F">
              <w:rPr>
                <w:rFonts w:ascii="Arial" w:hAnsi="Arial" w:cs="Arial"/>
                <w:b/>
                <w:sz w:val="24"/>
                <w:szCs w:val="24"/>
              </w:rPr>
              <w:t>Dr. Alberto Rodríguez</w:t>
            </w:r>
            <w:r w:rsidR="00785DE7">
              <w:rPr>
                <w:rFonts w:ascii="Arial" w:hAnsi="Arial" w:cs="Arial"/>
                <w:b/>
                <w:sz w:val="24"/>
                <w:szCs w:val="24"/>
              </w:rPr>
              <w:t xml:space="preserve"> Reyes</w:t>
            </w:r>
          </w:p>
        </w:tc>
        <w:tc>
          <w:tcPr>
            <w:tcW w:w="3273" w:type="dxa"/>
          </w:tcPr>
          <w:p w:rsid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F2FBD" w:rsidTr="001F2FBD">
        <w:trPr>
          <w:trHeight w:val="799"/>
        </w:trPr>
        <w:tc>
          <w:tcPr>
            <w:tcW w:w="3272" w:type="dxa"/>
          </w:tcPr>
          <w:p w:rsidR="001F2FBD" w:rsidRP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FBD">
              <w:rPr>
                <w:rFonts w:ascii="Arial" w:hAnsi="Arial" w:cs="Arial"/>
                <w:b/>
                <w:sz w:val="24"/>
                <w:szCs w:val="24"/>
              </w:rPr>
              <w:t xml:space="preserve">Nutrición </w:t>
            </w:r>
          </w:p>
        </w:tc>
        <w:tc>
          <w:tcPr>
            <w:tcW w:w="3273" w:type="dxa"/>
          </w:tcPr>
          <w:p w:rsidR="001F2FBD" w:rsidRPr="00785DE7" w:rsidRDefault="00785DE7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5DE7">
              <w:rPr>
                <w:rFonts w:ascii="Arial" w:hAnsi="Arial" w:cs="Arial"/>
                <w:b/>
                <w:sz w:val="24"/>
                <w:szCs w:val="24"/>
              </w:rPr>
              <w:t xml:space="preserve">Dr. Gilberto Rangel </w:t>
            </w:r>
            <w:proofErr w:type="spellStart"/>
            <w:r w:rsidRPr="00785DE7">
              <w:rPr>
                <w:rFonts w:ascii="Arial" w:hAnsi="Arial" w:cs="Arial"/>
                <w:b/>
                <w:sz w:val="24"/>
                <w:szCs w:val="24"/>
              </w:rPr>
              <w:t>Orona</w:t>
            </w:r>
            <w:proofErr w:type="spellEnd"/>
          </w:p>
        </w:tc>
        <w:tc>
          <w:tcPr>
            <w:tcW w:w="3273" w:type="dxa"/>
          </w:tcPr>
          <w:p w:rsid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F2FBD" w:rsidTr="001F2FBD">
        <w:trPr>
          <w:trHeight w:val="833"/>
        </w:trPr>
        <w:tc>
          <w:tcPr>
            <w:tcW w:w="3272" w:type="dxa"/>
          </w:tcPr>
          <w:p w:rsidR="001F2FBD" w:rsidRP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Saneamiento B.</w:t>
            </w:r>
          </w:p>
        </w:tc>
        <w:tc>
          <w:tcPr>
            <w:tcW w:w="3273" w:type="dxa"/>
          </w:tcPr>
          <w:p w:rsidR="001F2FBD" w:rsidRPr="006861F6" w:rsidRDefault="006861F6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861F6">
              <w:rPr>
                <w:rFonts w:ascii="Arial" w:hAnsi="Arial" w:cs="Arial"/>
                <w:b/>
                <w:sz w:val="24"/>
                <w:szCs w:val="24"/>
              </w:rPr>
              <w:t xml:space="preserve">Lorena Avalos </w:t>
            </w:r>
            <w:proofErr w:type="spellStart"/>
            <w:r w:rsidRPr="006861F6">
              <w:rPr>
                <w:rFonts w:ascii="Arial" w:hAnsi="Arial" w:cs="Arial"/>
                <w:b/>
                <w:sz w:val="24"/>
                <w:szCs w:val="24"/>
              </w:rPr>
              <w:t>Orona</w:t>
            </w:r>
            <w:proofErr w:type="spellEnd"/>
          </w:p>
        </w:tc>
        <w:tc>
          <w:tcPr>
            <w:tcW w:w="3273" w:type="dxa"/>
          </w:tcPr>
          <w:p w:rsid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F2FBD" w:rsidTr="001F2FBD">
        <w:trPr>
          <w:trHeight w:val="833"/>
        </w:trPr>
        <w:tc>
          <w:tcPr>
            <w:tcW w:w="3272" w:type="dxa"/>
          </w:tcPr>
          <w:p w:rsidR="001F2FBD" w:rsidRP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Otras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especiique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273" w:type="dxa"/>
          </w:tcPr>
          <w:p w:rsid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73" w:type="dxa"/>
          </w:tcPr>
          <w:p w:rsidR="001F2FBD" w:rsidRDefault="001F2FBD" w:rsidP="001F2FB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6861F6" w:rsidRPr="001F2FBD" w:rsidRDefault="006861F6" w:rsidP="001F2FB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6861F6" w:rsidRPr="001F2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7A"/>
    <w:rsid w:val="0006031B"/>
    <w:rsid w:val="001F2FBD"/>
    <w:rsid w:val="002E7DF3"/>
    <w:rsid w:val="006861F6"/>
    <w:rsid w:val="00720D76"/>
    <w:rsid w:val="00785DE7"/>
    <w:rsid w:val="00842F73"/>
    <w:rsid w:val="00890D3D"/>
    <w:rsid w:val="00A1793D"/>
    <w:rsid w:val="00CF0C5E"/>
    <w:rsid w:val="00D2437A"/>
    <w:rsid w:val="00F2005F"/>
    <w:rsid w:val="00F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268B-FA8A-4363-9B23-C211633F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6</dc:creator>
  <cp:lastModifiedBy>equipo 6</cp:lastModifiedBy>
  <cp:revision>4</cp:revision>
  <cp:lastPrinted>2015-03-24T20:19:00Z</cp:lastPrinted>
  <dcterms:created xsi:type="dcterms:W3CDTF">2015-03-24T17:26:00Z</dcterms:created>
  <dcterms:modified xsi:type="dcterms:W3CDTF">2015-03-24T20:25:00Z</dcterms:modified>
</cp:coreProperties>
</file>