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CA" w:rsidRDefault="00E13ECA" w:rsidP="00E13ECA">
      <w:pPr>
        <w:spacing w:after="0"/>
        <w:jc w:val="right"/>
        <w:rPr>
          <w:rFonts w:ascii="Arial" w:hAnsi="Arial" w:cs="Arial"/>
          <w:sz w:val="24"/>
        </w:rPr>
      </w:pPr>
      <w:r>
        <w:rPr>
          <w:rFonts w:ascii="Arial" w:hAnsi="Arial" w:cs="Arial"/>
          <w:sz w:val="24"/>
        </w:rPr>
        <w:t>Circular No. PMGSB</w:t>
      </w:r>
    </w:p>
    <w:p w:rsidR="00E13ECA" w:rsidRDefault="00196318" w:rsidP="00196318">
      <w:pPr>
        <w:spacing w:after="0"/>
        <w:jc w:val="right"/>
        <w:rPr>
          <w:rFonts w:ascii="Arial" w:hAnsi="Arial" w:cs="Arial"/>
          <w:sz w:val="24"/>
        </w:rPr>
      </w:pPr>
      <w:r>
        <w:rPr>
          <w:rFonts w:ascii="Arial" w:hAnsi="Arial" w:cs="Arial"/>
          <w:sz w:val="24"/>
        </w:rPr>
        <w:t>08/10/2015</w:t>
      </w:r>
    </w:p>
    <w:p w:rsidR="00196318" w:rsidRDefault="00196318" w:rsidP="00196318">
      <w:pPr>
        <w:spacing w:after="0"/>
        <w:jc w:val="right"/>
        <w:rPr>
          <w:rFonts w:ascii="Arial" w:hAnsi="Arial" w:cs="Arial"/>
          <w:sz w:val="24"/>
        </w:rPr>
      </w:pPr>
    </w:p>
    <w:p w:rsidR="00B771C6" w:rsidRPr="00E13ECA" w:rsidRDefault="0044513C" w:rsidP="0044513C">
      <w:pPr>
        <w:spacing w:after="0"/>
        <w:rPr>
          <w:rFonts w:ascii="Arial" w:hAnsi="Arial" w:cs="Arial"/>
          <w:b/>
          <w:sz w:val="24"/>
        </w:rPr>
      </w:pPr>
      <w:r w:rsidRPr="00E13ECA">
        <w:rPr>
          <w:rFonts w:ascii="Arial" w:hAnsi="Arial" w:cs="Arial"/>
          <w:b/>
          <w:sz w:val="24"/>
        </w:rPr>
        <w:t>C.C. JEFES DE DEPARTAMENTO</w:t>
      </w:r>
    </w:p>
    <w:p w:rsidR="0044513C" w:rsidRPr="00E13ECA" w:rsidRDefault="0044513C" w:rsidP="0044513C">
      <w:pPr>
        <w:spacing w:after="0"/>
        <w:rPr>
          <w:rFonts w:ascii="Arial" w:hAnsi="Arial" w:cs="Arial"/>
          <w:b/>
          <w:sz w:val="24"/>
        </w:rPr>
      </w:pPr>
      <w:r w:rsidRPr="00E13ECA">
        <w:rPr>
          <w:rFonts w:ascii="Arial" w:hAnsi="Arial" w:cs="Arial"/>
          <w:b/>
          <w:sz w:val="24"/>
        </w:rPr>
        <w:t xml:space="preserve">Y DE ÁREA DE LA ADMINISTRACIÓN </w:t>
      </w:r>
    </w:p>
    <w:p w:rsidR="0044513C" w:rsidRPr="00E13ECA" w:rsidRDefault="0044513C" w:rsidP="0044513C">
      <w:pPr>
        <w:spacing w:after="0"/>
        <w:rPr>
          <w:rFonts w:ascii="Arial" w:hAnsi="Arial" w:cs="Arial"/>
          <w:b/>
          <w:sz w:val="24"/>
        </w:rPr>
      </w:pPr>
      <w:r w:rsidRPr="00E13ECA">
        <w:rPr>
          <w:rFonts w:ascii="Arial" w:hAnsi="Arial" w:cs="Arial"/>
          <w:b/>
          <w:sz w:val="24"/>
        </w:rPr>
        <w:t>MUNICIPAL  2013-2016.</w:t>
      </w:r>
    </w:p>
    <w:p w:rsidR="00E13ECA" w:rsidRDefault="00E13ECA" w:rsidP="0044513C">
      <w:pPr>
        <w:spacing w:after="0"/>
        <w:rPr>
          <w:rFonts w:ascii="Arial" w:hAnsi="Arial" w:cs="Arial"/>
          <w:sz w:val="24"/>
        </w:rPr>
      </w:pPr>
    </w:p>
    <w:p w:rsidR="001A30C3" w:rsidRPr="001A30C3" w:rsidRDefault="0044513C" w:rsidP="001A30C3">
      <w:pPr>
        <w:spacing w:after="0"/>
        <w:rPr>
          <w:rFonts w:ascii="Arial" w:hAnsi="Arial" w:cs="Arial"/>
          <w:sz w:val="24"/>
        </w:rPr>
      </w:pPr>
      <w:r w:rsidRPr="001A30C3">
        <w:rPr>
          <w:rFonts w:ascii="Arial" w:hAnsi="Arial" w:cs="Arial"/>
          <w:sz w:val="24"/>
        </w:rPr>
        <w:t>PRESENTE</w:t>
      </w:r>
      <w:r w:rsidR="00E13ECA" w:rsidRPr="001A30C3">
        <w:rPr>
          <w:rFonts w:ascii="Arial" w:hAnsi="Arial" w:cs="Arial"/>
          <w:sz w:val="24"/>
        </w:rPr>
        <w:t>.-</w:t>
      </w:r>
    </w:p>
    <w:p w:rsidR="001A30C3" w:rsidRDefault="001A30C3" w:rsidP="001A30C3">
      <w:pPr>
        <w:spacing w:after="0"/>
        <w:rPr>
          <w:rFonts w:ascii="Arial" w:hAnsi="Arial" w:cs="Arial"/>
          <w:sz w:val="24"/>
        </w:rPr>
      </w:pPr>
    </w:p>
    <w:p w:rsidR="0044513C" w:rsidRDefault="006B2C5F" w:rsidP="001A30C3">
      <w:pPr>
        <w:spacing w:after="0"/>
        <w:jc w:val="both"/>
        <w:rPr>
          <w:rFonts w:ascii="Arial" w:hAnsi="Arial" w:cs="Arial"/>
          <w:sz w:val="24"/>
        </w:rPr>
      </w:pPr>
      <w:r>
        <w:rPr>
          <w:rFonts w:ascii="Arial" w:hAnsi="Arial" w:cs="Arial"/>
          <w:sz w:val="24"/>
        </w:rPr>
        <w:t xml:space="preserve">      </w:t>
      </w:r>
      <w:r w:rsidR="0044513C">
        <w:rPr>
          <w:rFonts w:ascii="Arial" w:hAnsi="Arial" w:cs="Arial"/>
          <w:sz w:val="24"/>
        </w:rPr>
        <w:t>A través de la presente les saludo con afecto al mismo tiempo que hago</w:t>
      </w:r>
      <w:r>
        <w:rPr>
          <w:rFonts w:ascii="Arial" w:hAnsi="Arial" w:cs="Arial"/>
          <w:sz w:val="24"/>
        </w:rPr>
        <w:t xml:space="preserve"> </w:t>
      </w:r>
      <w:r w:rsidR="0044513C">
        <w:rPr>
          <w:rFonts w:ascii="Arial" w:hAnsi="Arial" w:cs="Arial"/>
          <w:sz w:val="24"/>
        </w:rPr>
        <w:t>d</w:t>
      </w:r>
      <w:r w:rsidR="0044513C" w:rsidRPr="001A30C3">
        <w:rPr>
          <w:rFonts w:ascii="Arial" w:hAnsi="Arial" w:cs="Arial"/>
          <w:i/>
          <w:sz w:val="24"/>
        </w:rPr>
        <w:t>e</w:t>
      </w:r>
      <w:r w:rsidR="0044513C">
        <w:rPr>
          <w:rFonts w:ascii="Arial" w:hAnsi="Arial" w:cs="Arial"/>
          <w:sz w:val="24"/>
        </w:rPr>
        <w:t xml:space="preserve"> su conocimiento que para efectos de actualizar la </w:t>
      </w:r>
      <w:r w:rsidR="00E13ECA">
        <w:rPr>
          <w:rFonts w:ascii="Arial" w:hAnsi="Arial" w:cs="Arial"/>
          <w:sz w:val="24"/>
        </w:rPr>
        <w:t>página</w:t>
      </w:r>
      <w:r w:rsidR="001A30C3">
        <w:rPr>
          <w:rFonts w:ascii="Arial" w:hAnsi="Arial" w:cs="Arial"/>
          <w:sz w:val="24"/>
        </w:rPr>
        <w:t xml:space="preserve"> de transparencia de este municipio que se realiza de</w:t>
      </w:r>
      <w:r w:rsidR="0044513C">
        <w:rPr>
          <w:rFonts w:ascii="Arial" w:hAnsi="Arial" w:cs="Arial"/>
          <w:sz w:val="24"/>
        </w:rPr>
        <w:t xml:space="preserve"> manera bime</w:t>
      </w:r>
      <w:r w:rsidR="001A30C3">
        <w:rPr>
          <w:rFonts w:ascii="Arial" w:hAnsi="Arial" w:cs="Arial"/>
          <w:sz w:val="24"/>
        </w:rPr>
        <w:t>stral;</w:t>
      </w:r>
      <w:r w:rsidR="0044513C">
        <w:rPr>
          <w:rFonts w:ascii="Arial" w:hAnsi="Arial" w:cs="Arial"/>
          <w:sz w:val="24"/>
        </w:rPr>
        <w:t xml:space="preserve"> les informo</w:t>
      </w:r>
      <w:r w:rsidR="001A30C3">
        <w:rPr>
          <w:rFonts w:ascii="Arial" w:hAnsi="Arial" w:cs="Arial"/>
          <w:sz w:val="24"/>
        </w:rPr>
        <w:t>,</w:t>
      </w:r>
      <w:r w:rsidR="0044513C">
        <w:rPr>
          <w:rFonts w:ascii="Arial" w:hAnsi="Arial" w:cs="Arial"/>
          <w:sz w:val="24"/>
        </w:rPr>
        <w:t xml:space="preserve"> que con carácter </w:t>
      </w:r>
      <w:r w:rsidR="0044513C" w:rsidRPr="001A30C3">
        <w:rPr>
          <w:rFonts w:ascii="Arial" w:hAnsi="Arial" w:cs="Arial"/>
          <w:b/>
          <w:color w:val="000000" w:themeColor="text1"/>
          <w:sz w:val="28"/>
        </w:rPr>
        <w:t>OBLIGATORIO Y DE URGENCIA</w:t>
      </w:r>
      <w:r w:rsidR="001A30C3">
        <w:rPr>
          <w:rFonts w:ascii="Arial" w:hAnsi="Arial" w:cs="Arial"/>
          <w:b/>
          <w:color w:val="000000" w:themeColor="text1"/>
          <w:sz w:val="28"/>
        </w:rPr>
        <w:t>,</w:t>
      </w:r>
      <w:r>
        <w:rPr>
          <w:rFonts w:ascii="Arial" w:hAnsi="Arial" w:cs="Arial"/>
          <w:b/>
          <w:color w:val="000000" w:themeColor="text1"/>
          <w:sz w:val="28"/>
        </w:rPr>
        <w:t xml:space="preserve"> </w:t>
      </w:r>
      <w:r w:rsidR="0044513C">
        <w:rPr>
          <w:rFonts w:ascii="Arial" w:hAnsi="Arial" w:cs="Arial"/>
          <w:sz w:val="24"/>
        </w:rPr>
        <w:t>proporcionen la información requerida</w:t>
      </w:r>
      <w:r>
        <w:rPr>
          <w:rFonts w:ascii="Arial" w:hAnsi="Arial" w:cs="Arial"/>
          <w:sz w:val="24"/>
        </w:rPr>
        <w:t xml:space="preserve"> </w:t>
      </w:r>
      <w:r w:rsidR="00196318">
        <w:rPr>
          <w:rFonts w:ascii="Arial" w:hAnsi="Arial" w:cs="Arial"/>
          <w:sz w:val="24"/>
        </w:rPr>
        <w:t xml:space="preserve">por el IDAIP </w:t>
      </w:r>
      <w:r w:rsidR="00196318">
        <w:rPr>
          <w:rFonts w:ascii="Arial" w:hAnsi="Arial" w:cs="Arial"/>
          <w:sz w:val="24"/>
          <w:szCs w:val="24"/>
        </w:rPr>
        <w:t>(instituto D</w:t>
      </w:r>
      <w:r w:rsidR="00196318" w:rsidRPr="00254DD3">
        <w:rPr>
          <w:rFonts w:ascii="Arial" w:hAnsi="Arial" w:cs="Arial"/>
          <w:sz w:val="24"/>
          <w:szCs w:val="24"/>
        </w:rPr>
        <w:t>uranguense de Acceso a la Información y de Prot</w:t>
      </w:r>
      <w:r w:rsidR="00196318">
        <w:rPr>
          <w:rFonts w:ascii="Arial" w:hAnsi="Arial" w:cs="Arial"/>
          <w:sz w:val="24"/>
          <w:szCs w:val="24"/>
        </w:rPr>
        <w:t>ección de Datos Personales)</w:t>
      </w:r>
      <w:r>
        <w:rPr>
          <w:rFonts w:ascii="Arial" w:hAnsi="Arial" w:cs="Arial"/>
          <w:sz w:val="24"/>
          <w:szCs w:val="24"/>
        </w:rPr>
        <w:t xml:space="preserve"> </w:t>
      </w:r>
      <w:r w:rsidR="00E13ECA">
        <w:rPr>
          <w:rFonts w:ascii="Arial" w:hAnsi="Arial" w:cs="Arial"/>
          <w:sz w:val="24"/>
        </w:rPr>
        <w:t>misma que</w:t>
      </w:r>
      <w:r w:rsidR="0044513C">
        <w:rPr>
          <w:rFonts w:ascii="Arial" w:hAnsi="Arial" w:cs="Arial"/>
          <w:sz w:val="24"/>
        </w:rPr>
        <w:t xml:space="preserve"> a continuación</w:t>
      </w:r>
      <w:r w:rsidR="00E13ECA">
        <w:rPr>
          <w:rFonts w:ascii="Arial" w:hAnsi="Arial" w:cs="Arial"/>
          <w:sz w:val="24"/>
        </w:rPr>
        <w:t xml:space="preserve"> se describe</w:t>
      </w:r>
      <w:r w:rsidR="0044513C">
        <w:rPr>
          <w:rFonts w:ascii="Arial" w:hAnsi="Arial" w:cs="Arial"/>
          <w:sz w:val="24"/>
        </w:rPr>
        <w:t>:</w:t>
      </w:r>
    </w:p>
    <w:p w:rsidR="0044513C" w:rsidRDefault="0044513C" w:rsidP="0044513C">
      <w:pPr>
        <w:spacing w:after="0"/>
        <w:rPr>
          <w:rFonts w:ascii="Arial" w:hAnsi="Arial" w:cs="Arial"/>
          <w:sz w:val="24"/>
        </w:rPr>
      </w:pPr>
    </w:p>
    <w:p w:rsidR="0044513C" w:rsidRPr="00254DD3" w:rsidRDefault="0044513C" w:rsidP="0044513C">
      <w:pPr>
        <w:pStyle w:val="Prrafodelista"/>
        <w:numPr>
          <w:ilvl w:val="0"/>
          <w:numId w:val="1"/>
        </w:numPr>
        <w:jc w:val="both"/>
        <w:rPr>
          <w:rFonts w:ascii="Arial" w:hAnsi="Arial" w:cs="Arial"/>
          <w:sz w:val="24"/>
          <w:szCs w:val="24"/>
        </w:rPr>
      </w:pPr>
      <w:r w:rsidRPr="00254DD3">
        <w:rPr>
          <w:rFonts w:ascii="Arial" w:hAnsi="Arial" w:cs="Arial"/>
          <w:sz w:val="24"/>
          <w:szCs w:val="24"/>
        </w:rPr>
        <w:t>Datos numéricos así como expedientes del departamento</w:t>
      </w:r>
    </w:p>
    <w:p w:rsidR="0044513C" w:rsidRPr="00254DD3" w:rsidRDefault="0044513C" w:rsidP="0044513C">
      <w:pPr>
        <w:pStyle w:val="Prrafodelista"/>
        <w:numPr>
          <w:ilvl w:val="0"/>
          <w:numId w:val="1"/>
        </w:numPr>
        <w:jc w:val="both"/>
        <w:rPr>
          <w:rFonts w:ascii="Arial" w:hAnsi="Arial" w:cs="Arial"/>
          <w:sz w:val="24"/>
          <w:szCs w:val="24"/>
        </w:rPr>
      </w:pPr>
      <w:r w:rsidRPr="00254DD3">
        <w:rPr>
          <w:rFonts w:ascii="Arial" w:hAnsi="Arial" w:cs="Arial"/>
          <w:sz w:val="24"/>
          <w:szCs w:val="24"/>
        </w:rPr>
        <w:t>El servicio que ofrece cada departamento</w:t>
      </w:r>
    </w:p>
    <w:p w:rsidR="0044513C" w:rsidRPr="00254DD3" w:rsidRDefault="0044513C" w:rsidP="0044513C">
      <w:pPr>
        <w:pStyle w:val="Prrafodelista"/>
        <w:numPr>
          <w:ilvl w:val="0"/>
          <w:numId w:val="1"/>
        </w:numPr>
        <w:jc w:val="both"/>
        <w:rPr>
          <w:rFonts w:ascii="Arial" w:hAnsi="Arial" w:cs="Arial"/>
          <w:sz w:val="24"/>
          <w:szCs w:val="24"/>
        </w:rPr>
      </w:pPr>
      <w:r w:rsidRPr="00254DD3">
        <w:rPr>
          <w:rFonts w:ascii="Arial" w:hAnsi="Arial" w:cs="Arial"/>
          <w:sz w:val="24"/>
          <w:szCs w:val="24"/>
        </w:rPr>
        <w:t>Programas estatales y municipales</w:t>
      </w:r>
    </w:p>
    <w:p w:rsidR="0044513C" w:rsidRPr="00254DD3" w:rsidRDefault="0044513C" w:rsidP="0044513C">
      <w:pPr>
        <w:pStyle w:val="Prrafodelista"/>
        <w:numPr>
          <w:ilvl w:val="0"/>
          <w:numId w:val="1"/>
        </w:numPr>
        <w:jc w:val="both"/>
        <w:rPr>
          <w:rFonts w:ascii="Arial" w:hAnsi="Arial" w:cs="Arial"/>
          <w:sz w:val="24"/>
          <w:szCs w:val="24"/>
        </w:rPr>
      </w:pPr>
      <w:r w:rsidRPr="00254DD3">
        <w:rPr>
          <w:rFonts w:ascii="Arial" w:hAnsi="Arial" w:cs="Arial"/>
          <w:sz w:val="24"/>
          <w:szCs w:val="24"/>
        </w:rPr>
        <w:t>Fotografías</w:t>
      </w:r>
    </w:p>
    <w:p w:rsidR="0044513C" w:rsidRPr="00254DD3" w:rsidRDefault="0044513C" w:rsidP="0044513C">
      <w:pPr>
        <w:pStyle w:val="Prrafodelista"/>
        <w:numPr>
          <w:ilvl w:val="0"/>
          <w:numId w:val="1"/>
        </w:numPr>
        <w:jc w:val="both"/>
        <w:rPr>
          <w:rFonts w:ascii="Arial" w:hAnsi="Arial" w:cs="Arial"/>
          <w:sz w:val="24"/>
          <w:szCs w:val="24"/>
        </w:rPr>
      </w:pPr>
      <w:r w:rsidRPr="00254DD3">
        <w:rPr>
          <w:rFonts w:ascii="Arial" w:hAnsi="Arial" w:cs="Arial"/>
          <w:sz w:val="24"/>
          <w:szCs w:val="24"/>
        </w:rPr>
        <w:t xml:space="preserve">Como realizar un trámite y los requisitos que se les pide, además del </w:t>
      </w:r>
      <w:bookmarkStart w:id="0" w:name="_GoBack"/>
      <w:bookmarkEnd w:id="0"/>
      <w:r w:rsidRPr="00254DD3">
        <w:rPr>
          <w:rFonts w:ascii="Arial" w:hAnsi="Arial" w:cs="Arial"/>
          <w:sz w:val="24"/>
          <w:szCs w:val="24"/>
        </w:rPr>
        <w:t>listado de los beneficiados</w:t>
      </w:r>
    </w:p>
    <w:p w:rsidR="0044513C" w:rsidRDefault="0044513C" w:rsidP="0044513C">
      <w:pPr>
        <w:pStyle w:val="Prrafodelista"/>
        <w:numPr>
          <w:ilvl w:val="0"/>
          <w:numId w:val="1"/>
        </w:numPr>
        <w:jc w:val="both"/>
        <w:rPr>
          <w:rFonts w:ascii="Arial" w:hAnsi="Arial" w:cs="Arial"/>
          <w:sz w:val="24"/>
          <w:szCs w:val="24"/>
        </w:rPr>
      </w:pPr>
      <w:r w:rsidRPr="00254DD3">
        <w:rPr>
          <w:rFonts w:ascii="Arial" w:hAnsi="Arial" w:cs="Arial"/>
          <w:sz w:val="24"/>
          <w:szCs w:val="24"/>
        </w:rPr>
        <w:t>El costo monetario en que se apoyó al beneficiado</w:t>
      </w:r>
    </w:p>
    <w:p w:rsidR="001A30C3" w:rsidRDefault="001A30C3" w:rsidP="0044513C">
      <w:pPr>
        <w:pStyle w:val="Prrafodelista"/>
        <w:numPr>
          <w:ilvl w:val="0"/>
          <w:numId w:val="1"/>
        </w:numPr>
        <w:jc w:val="both"/>
        <w:rPr>
          <w:rFonts w:ascii="Arial" w:hAnsi="Arial" w:cs="Arial"/>
          <w:sz w:val="24"/>
          <w:szCs w:val="24"/>
        </w:rPr>
      </w:pPr>
      <w:r>
        <w:rPr>
          <w:rFonts w:ascii="Arial" w:hAnsi="Arial" w:cs="Arial"/>
          <w:sz w:val="24"/>
          <w:szCs w:val="24"/>
        </w:rPr>
        <w:t>Curriculum vitae del director de cada departamento</w:t>
      </w:r>
    </w:p>
    <w:p w:rsidR="0044513C" w:rsidRDefault="006B2C5F" w:rsidP="001A30C3">
      <w:pPr>
        <w:jc w:val="both"/>
        <w:rPr>
          <w:rFonts w:ascii="Arial" w:hAnsi="Arial" w:cs="Arial"/>
          <w:sz w:val="24"/>
          <w:szCs w:val="24"/>
        </w:rPr>
      </w:pPr>
      <w:r>
        <w:rPr>
          <w:rFonts w:ascii="Arial" w:hAnsi="Arial" w:cs="Arial"/>
          <w:sz w:val="24"/>
          <w:szCs w:val="24"/>
        </w:rPr>
        <w:t xml:space="preserve">     </w:t>
      </w:r>
      <w:r w:rsidR="0044513C">
        <w:rPr>
          <w:rFonts w:ascii="Arial" w:hAnsi="Arial" w:cs="Arial"/>
          <w:sz w:val="24"/>
          <w:szCs w:val="24"/>
        </w:rPr>
        <w:t>Lo anterior con la finalidad de mejorar la calificación reprobatoria que actualmente tenemos por no estar cumpliendo con esta disposición legal de manera oportuna, evitando con ello también las sanciones económicas por la omisión de nuestras responsabilidades.</w:t>
      </w:r>
    </w:p>
    <w:p w:rsidR="00196318" w:rsidRDefault="006B2C5F" w:rsidP="00623206">
      <w:pPr>
        <w:jc w:val="both"/>
        <w:rPr>
          <w:rFonts w:ascii="Arial" w:hAnsi="Arial" w:cs="Arial"/>
          <w:sz w:val="24"/>
          <w:szCs w:val="24"/>
        </w:rPr>
      </w:pPr>
      <w:r>
        <w:rPr>
          <w:rFonts w:ascii="Arial" w:hAnsi="Arial" w:cs="Arial"/>
          <w:sz w:val="24"/>
          <w:szCs w:val="24"/>
        </w:rPr>
        <w:t xml:space="preserve">     </w:t>
      </w:r>
      <w:r w:rsidR="0044513C">
        <w:rPr>
          <w:rFonts w:ascii="Arial" w:hAnsi="Arial" w:cs="Arial"/>
          <w:sz w:val="24"/>
          <w:szCs w:val="24"/>
        </w:rPr>
        <w:t>En espera de que la información sea</w:t>
      </w:r>
      <w:r w:rsidR="001A30C3">
        <w:rPr>
          <w:rFonts w:ascii="Arial" w:hAnsi="Arial" w:cs="Arial"/>
          <w:sz w:val="24"/>
          <w:szCs w:val="24"/>
        </w:rPr>
        <w:t xml:space="preserve"> entregada a</w:t>
      </w:r>
      <w:r w:rsidR="0044513C">
        <w:rPr>
          <w:rFonts w:ascii="Arial" w:hAnsi="Arial" w:cs="Arial"/>
          <w:sz w:val="24"/>
          <w:szCs w:val="24"/>
        </w:rPr>
        <w:t xml:space="preserve"> los enlaces municipales a </w:t>
      </w:r>
      <w:r w:rsidR="00E13ECA">
        <w:rPr>
          <w:rFonts w:ascii="Arial" w:hAnsi="Arial" w:cs="Arial"/>
          <w:sz w:val="24"/>
          <w:szCs w:val="24"/>
        </w:rPr>
        <w:t>más</w:t>
      </w:r>
      <w:r w:rsidR="0044513C">
        <w:rPr>
          <w:rFonts w:ascii="Arial" w:hAnsi="Arial" w:cs="Arial"/>
          <w:sz w:val="24"/>
          <w:szCs w:val="24"/>
        </w:rPr>
        <w:t xml:space="preserve"> tardar el </w:t>
      </w:r>
      <w:r w:rsidR="00E13ECA">
        <w:rPr>
          <w:rFonts w:ascii="Arial" w:hAnsi="Arial" w:cs="Arial"/>
          <w:sz w:val="24"/>
          <w:szCs w:val="24"/>
        </w:rPr>
        <w:t>día</w:t>
      </w:r>
      <w:r w:rsidR="0044513C">
        <w:rPr>
          <w:rFonts w:ascii="Arial" w:hAnsi="Arial" w:cs="Arial"/>
          <w:sz w:val="24"/>
          <w:szCs w:val="24"/>
        </w:rPr>
        <w:t xml:space="preserve"> lunes</w:t>
      </w:r>
      <w:r w:rsidR="00196318">
        <w:rPr>
          <w:rFonts w:ascii="Arial" w:hAnsi="Arial" w:cs="Arial"/>
          <w:sz w:val="24"/>
          <w:szCs w:val="24"/>
        </w:rPr>
        <w:t xml:space="preserve"> 12 de octubre </w:t>
      </w:r>
      <w:r w:rsidR="00623206">
        <w:rPr>
          <w:rFonts w:ascii="Arial" w:hAnsi="Arial" w:cs="Arial"/>
          <w:sz w:val="24"/>
          <w:szCs w:val="24"/>
        </w:rPr>
        <w:t>del presente</w:t>
      </w:r>
      <w:r w:rsidR="001A30C3">
        <w:rPr>
          <w:rFonts w:ascii="Arial" w:hAnsi="Arial" w:cs="Arial"/>
          <w:sz w:val="24"/>
          <w:szCs w:val="24"/>
        </w:rPr>
        <w:t>,</w:t>
      </w:r>
      <w:r>
        <w:rPr>
          <w:rFonts w:ascii="Arial" w:hAnsi="Arial" w:cs="Arial"/>
          <w:sz w:val="24"/>
          <w:szCs w:val="24"/>
        </w:rPr>
        <w:t xml:space="preserve"> </w:t>
      </w:r>
      <w:r w:rsidR="001A30C3">
        <w:rPr>
          <w:rFonts w:ascii="Arial" w:hAnsi="Arial" w:cs="Arial"/>
          <w:sz w:val="24"/>
          <w:szCs w:val="24"/>
        </w:rPr>
        <w:t>l</w:t>
      </w:r>
      <w:r w:rsidR="00196318">
        <w:rPr>
          <w:rFonts w:ascii="Arial" w:hAnsi="Arial" w:cs="Arial"/>
          <w:sz w:val="24"/>
          <w:szCs w:val="24"/>
        </w:rPr>
        <w:t>es</w:t>
      </w:r>
      <w:r w:rsidR="00623206">
        <w:rPr>
          <w:rFonts w:ascii="Arial" w:hAnsi="Arial" w:cs="Arial"/>
          <w:sz w:val="24"/>
          <w:szCs w:val="24"/>
        </w:rPr>
        <w:t xml:space="preserve"> reitero mi agradecimiento y felicitaciones por su trabajo.</w:t>
      </w:r>
    </w:p>
    <w:p w:rsidR="00623206" w:rsidRPr="00623206" w:rsidRDefault="00623206" w:rsidP="00623206">
      <w:pPr>
        <w:spacing w:after="0"/>
        <w:jc w:val="center"/>
        <w:rPr>
          <w:rFonts w:ascii="Arial" w:hAnsi="Arial" w:cs="Arial"/>
          <w:b/>
          <w:sz w:val="24"/>
          <w:szCs w:val="24"/>
        </w:rPr>
      </w:pPr>
      <w:r w:rsidRPr="00623206">
        <w:rPr>
          <w:rFonts w:ascii="Arial" w:hAnsi="Arial" w:cs="Arial"/>
          <w:b/>
          <w:sz w:val="24"/>
          <w:szCs w:val="24"/>
        </w:rPr>
        <w:t>GENERAL SIMÓN BOLÍVAR, DGO.</w:t>
      </w:r>
    </w:p>
    <w:p w:rsidR="00623206" w:rsidRPr="00D64736" w:rsidRDefault="00623206" w:rsidP="00623206">
      <w:pPr>
        <w:spacing w:after="0" w:line="240" w:lineRule="auto"/>
        <w:jc w:val="center"/>
        <w:rPr>
          <w:rFonts w:ascii="Arial" w:hAnsi="Arial" w:cs="Arial"/>
          <w:b/>
          <w:sz w:val="24"/>
        </w:rPr>
      </w:pPr>
      <w:r w:rsidRPr="00D64736">
        <w:rPr>
          <w:rFonts w:ascii="Arial" w:hAnsi="Arial" w:cs="Arial"/>
          <w:b/>
          <w:sz w:val="24"/>
        </w:rPr>
        <w:t>“ES POR TODOS”</w:t>
      </w:r>
    </w:p>
    <w:p w:rsidR="00623206" w:rsidRPr="00D64736" w:rsidRDefault="00623206" w:rsidP="00623206">
      <w:pPr>
        <w:spacing w:line="240" w:lineRule="auto"/>
        <w:jc w:val="center"/>
        <w:rPr>
          <w:rFonts w:ascii="Arial" w:hAnsi="Arial" w:cs="Arial"/>
          <w:b/>
          <w:sz w:val="24"/>
        </w:rPr>
      </w:pPr>
    </w:p>
    <w:p w:rsidR="00623206" w:rsidRPr="00D64736" w:rsidRDefault="00E34A76" w:rsidP="00623206">
      <w:pPr>
        <w:spacing w:line="240" w:lineRule="auto"/>
        <w:jc w:val="center"/>
        <w:rPr>
          <w:rFonts w:ascii="Arial" w:hAnsi="Arial" w:cs="Arial"/>
          <w:b/>
          <w:sz w:val="24"/>
        </w:rPr>
      </w:pPr>
      <w:r>
        <w:rPr>
          <w:rFonts w:ascii="Arial" w:hAnsi="Arial" w:cs="Arial"/>
          <w:b/>
          <w:noProof/>
          <w:sz w:val="24"/>
          <w:lang w:eastAsia="es-MX"/>
        </w:rPr>
        <w:pict>
          <v:line id="1 Conector recto"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3.8pt,17.55pt" to="313.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" strokecolor="black [3213]"/>
        </w:pict>
      </w:r>
    </w:p>
    <w:p w:rsidR="00623206" w:rsidRPr="00D64736" w:rsidRDefault="00623206" w:rsidP="00623206">
      <w:pPr>
        <w:spacing w:after="0" w:line="240" w:lineRule="auto"/>
        <w:jc w:val="center"/>
        <w:rPr>
          <w:rFonts w:ascii="Arial" w:hAnsi="Arial" w:cs="Arial"/>
          <w:b/>
          <w:sz w:val="24"/>
        </w:rPr>
      </w:pPr>
      <w:r w:rsidRPr="00D64736">
        <w:rPr>
          <w:rFonts w:ascii="Arial" w:hAnsi="Arial" w:cs="Arial"/>
          <w:b/>
          <w:sz w:val="24"/>
        </w:rPr>
        <w:t>LIC. SILVIA RANGEL ORONA</w:t>
      </w:r>
    </w:p>
    <w:p w:rsidR="0044513C" w:rsidRPr="0044513C" w:rsidRDefault="00623206" w:rsidP="00623206">
      <w:pPr>
        <w:tabs>
          <w:tab w:val="left" w:pos="6345"/>
        </w:tabs>
        <w:spacing w:after="0"/>
        <w:jc w:val="center"/>
        <w:rPr>
          <w:rFonts w:ascii="Arial" w:hAnsi="Arial" w:cs="Arial"/>
          <w:sz w:val="24"/>
        </w:rPr>
      </w:pPr>
      <w:r>
        <w:rPr>
          <w:rFonts w:ascii="Arial" w:hAnsi="Arial" w:cs="Arial"/>
          <w:sz w:val="24"/>
        </w:rPr>
        <w:t>PRESIDENTA MUNICIPAL</w:t>
      </w:r>
    </w:p>
    <w:sectPr w:rsidR="0044513C" w:rsidRPr="0044513C" w:rsidSect="00E34A7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F4C09"/>
    <w:multiLevelType w:val="hybridMultilevel"/>
    <w:tmpl w:val="974E01AE"/>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44513C"/>
    <w:rsid w:val="00196318"/>
    <w:rsid w:val="001A30C3"/>
    <w:rsid w:val="00346F98"/>
    <w:rsid w:val="003B5C15"/>
    <w:rsid w:val="0044513C"/>
    <w:rsid w:val="00623206"/>
    <w:rsid w:val="006B2C5F"/>
    <w:rsid w:val="00773119"/>
    <w:rsid w:val="00E13ECA"/>
    <w:rsid w:val="00E34A76"/>
    <w:rsid w:val="00E63B14"/>
    <w:rsid w:val="00EE71F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51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513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1235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catastro</cp:lastModifiedBy>
  <cp:revision>3</cp:revision>
  <cp:lastPrinted>2015-10-08T22:04:00Z</cp:lastPrinted>
  <dcterms:created xsi:type="dcterms:W3CDTF">2015-10-08T21:56:00Z</dcterms:created>
  <dcterms:modified xsi:type="dcterms:W3CDTF">2015-10-08T22:05:00Z</dcterms:modified>
</cp:coreProperties>
</file>