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831A42E" w14:textId="77777777" w:rsidR="001F78EC" w:rsidRPr="008D356A" w:rsidRDefault="00C4713B" w:rsidP="008933AC">
      <w:pPr>
        <w:rPr>
          <w:rFonts w:ascii="Arial" w:hAnsi="Arial" w:cs="Arial"/>
          <w:sz w:val="20"/>
          <w:szCs w:val="20"/>
        </w:rPr>
      </w:pPr>
      <w:bookmarkStart w:id="0" w:name="_GoBack"/>
      <w:bookmarkEnd w:id="0"/>
      <w:r>
        <w:rPr>
          <w:noProof/>
          <w:sz w:val="20"/>
          <w:lang w:val="en-US" w:eastAsia="en-US"/>
        </w:rPr>
        <mc:AlternateContent>
          <mc:Choice Requires="wps">
            <w:drawing>
              <wp:anchor distT="0" distB="0" distL="114300" distR="114300" simplePos="0" relativeHeight="251656704" behindDoc="0" locked="0" layoutInCell="1" allowOverlap="1" wp14:anchorId="3B54A98F" wp14:editId="39F9B4A8">
                <wp:simplePos x="0" y="0"/>
                <wp:positionH relativeFrom="column">
                  <wp:posOffset>304800</wp:posOffset>
                </wp:positionH>
                <wp:positionV relativeFrom="page">
                  <wp:posOffset>1202690</wp:posOffset>
                </wp:positionV>
                <wp:extent cx="0" cy="8001000"/>
                <wp:effectExtent l="28575" t="31115" r="28575" b="26035"/>
                <wp:wrapSquare wrapText="bothSides"/>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0"/>
                        </a:xfrm>
                        <a:prstGeom prst="line">
                          <a:avLst/>
                        </a:prstGeom>
                        <a:noFill/>
                        <a:ln w="508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450D1" id="Line_x0020_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pt,94.7pt" to="24pt,72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" strokecolor="#9cf" strokeweight="4pt">
                <w10:wrap type="square" anchory="page"/>
              </v:line>
            </w:pict>
          </mc:Fallback>
        </mc:AlternateContent>
      </w:r>
      <w:r>
        <w:rPr>
          <w:noProof/>
          <w:sz w:val="20"/>
          <w:lang w:val="en-US" w:eastAsia="en-US"/>
        </w:rPr>
        <mc:AlternateContent>
          <mc:Choice Requires="wps">
            <w:drawing>
              <wp:anchor distT="0" distB="0" distL="114300" distR="114300" simplePos="0" relativeHeight="251655680" behindDoc="0" locked="0" layoutInCell="1" allowOverlap="1" wp14:anchorId="3B9470F1" wp14:editId="48BD9435">
                <wp:simplePos x="0" y="0"/>
                <wp:positionH relativeFrom="column">
                  <wp:posOffset>152400</wp:posOffset>
                </wp:positionH>
                <wp:positionV relativeFrom="page">
                  <wp:posOffset>1051560</wp:posOffset>
                </wp:positionV>
                <wp:extent cx="0" cy="8001000"/>
                <wp:effectExtent l="28575" t="32385" r="28575" b="34290"/>
                <wp:wrapSquare wrapText="bothSides"/>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0"/>
                        </a:xfrm>
                        <a:prstGeom prst="line">
                          <a:avLst/>
                        </a:prstGeom>
                        <a:noFill/>
                        <a:ln w="508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pt,82.8pt" to="12pt,7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" strokecolor="#9cf" strokeweight="4pt">
                <w10:wrap type="square" anchory="page"/>
              </v:line>
            </w:pict>
          </mc:Fallback>
        </mc:AlternateContent>
      </w:r>
      <w:r>
        <w:rPr>
          <w:noProof/>
          <w:sz w:val="20"/>
          <w:lang w:val="en-US" w:eastAsia="en-US"/>
        </w:rPr>
        <mc:AlternateContent>
          <mc:Choice Requires="wps">
            <w:drawing>
              <wp:anchor distT="0" distB="0" distL="114300" distR="114300" simplePos="0" relativeHeight="251654656" behindDoc="0" locked="0" layoutInCell="1" allowOverlap="1" wp14:anchorId="2BEB9A1C" wp14:editId="0883EA62">
                <wp:simplePos x="0" y="0"/>
                <wp:positionH relativeFrom="column">
                  <wp:posOffset>0</wp:posOffset>
                </wp:positionH>
                <wp:positionV relativeFrom="page">
                  <wp:posOffset>900430</wp:posOffset>
                </wp:positionV>
                <wp:extent cx="0" cy="8001000"/>
                <wp:effectExtent l="28575" t="33655" r="28575" b="33020"/>
                <wp:wrapSquare wrapText="bothSides"/>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0"/>
                        </a:xfrm>
                        <a:prstGeom prst="line">
                          <a:avLst/>
                        </a:prstGeom>
                        <a:noFill/>
                        <a:ln w="508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0.9pt" to="0,7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" strokecolor="#9cf" strokeweight="4pt">
                <w10:wrap type="square" anchory="page"/>
              </v:line>
            </w:pict>
          </mc:Fallback>
        </mc:AlternateContent>
      </w:r>
      <w:r w:rsidR="001F78EC">
        <w:t xml:space="preserve">   </w:t>
      </w:r>
      <w:r w:rsidR="001F78EC" w:rsidRPr="008D356A">
        <w:rPr>
          <w:rFonts w:ascii="Arial" w:hAnsi="Arial" w:cs="Arial"/>
          <w:sz w:val="20"/>
          <w:szCs w:val="20"/>
        </w:rPr>
        <w:t>DATOS GENERALES:</w:t>
      </w:r>
      <w:r w:rsidR="00C7589B" w:rsidRPr="00C7589B">
        <w:rPr>
          <w:rFonts w:ascii="Arial" w:hAnsi="Arial"/>
          <w:bCs/>
          <w:noProof/>
          <w:sz w:val="20"/>
          <w:szCs w:val="20"/>
          <w:lang w:val="es-MX" w:eastAsia="es-MX"/>
        </w:rPr>
        <w:t xml:space="preserve"> </w:t>
      </w:r>
    </w:p>
    <w:p w14:paraId="137431BC" w14:textId="77777777" w:rsidR="001F78EC" w:rsidRDefault="001F78EC">
      <w:pPr>
        <w:ind w:left="1440"/>
        <w:rPr>
          <w:rFonts w:ascii="Vineta BT" w:hAnsi="Vineta BT"/>
        </w:rPr>
      </w:pPr>
    </w:p>
    <w:p w14:paraId="6BA4B589" w14:textId="77777777" w:rsidR="001F78EC" w:rsidRPr="0001167E" w:rsidRDefault="0081032C" w:rsidP="008D356A">
      <w:pPr>
        <w:ind w:firstLine="708"/>
        <w:rPr>
          <w:rFonts w:ascii="Arial" w:hAnsi="Arial" w:cs="Arial"/>
          <w:sz w:val="20"/>
          <w:szCs w:val="20"/>
        </w:rPr>
      </w:pPr>
      <w:r w:rsidRPr="0001167E">
        <w:rPr>
          <w:rFonts w:ascii="Arial" w:hAnsi="Arial" w:cs="Arial"/>
          <w:sz w:val="20"/>
          <w:szCs w:val="20"/>
        </w:rPr>
        <w:t xml:space="preserve">NOMBRE: </w:t>
      </w:r>
      <w:r w:rsidR="00067034" w:rsidRPr="0001167E">
        <w:rPr>
          <w:rFonts w:ascii="Arial" w:hAnsi="Arial" w:cs="Arial"/>
          <w:sz w:val="20"/>
          <w:szCs w:val="20"/>
        </w:rPr>
        <w:t>Jorge Manuel Gutiérrez Mares</w:t>
      </w:r>
    </w:p>
    <w:p w14:paraId="28D54A79" w14:textId="77777777" w:rsidR="001F7575" w:rsidRPr="0001167E" w:rsidRDefault="001F7575" w:rsidP="008D356A">
      <w:pPr>
        <w:ind w:firstLine="708"/>
        <w:rPr>
          <w:rFonts w:ascii="Arial" w:hAnsi="Arial" w:cs="Arial"/>
          <w:sz w:val="20"/>
          <w:szCs w:val="20"/>
        </w:rPr>
      </w:pPr>
      <w:r w:rsidRPr="0001167E">
        <w:rPr>
          <w:rFonts w:ascii="Arial" w:hAnsi="Arial" w:cs="Arial"/>
          <w:sz w:val="20"/>
          <w:szCs w:val="20"/>
        </w:rPr>
        <w:t xml:space="preserve">ESTADO </w:t>
      </w:r>
      <w:r w:rsidR="0003712C" w:rsidRPr="0001167E">
        <w:rPr>
          <w:rFonts w:ascii="Arial" w:hAnsi="Arial" w:cs="Arial"/>
          <w:sz w:val="20"/>
          <w:szCs w:val="20"/>
        </w:rPr>
        <w:t>CIVIL:</w:t>
      </w:r>
      <w:r w:rsidR="00067034" w:rsidRPr="0001167E">
        <w:rPr>
          <w:rFonts w:ascii="Arial" w:hAnsi="Arial" w:cs="Arial"/>
          <w:sz w:val="20"/>
          <w:szCs w:val="20"/>
        </w:rPr>
        <w:t xml:space="preserve"> Soltero</w:t>
      </w:r>
    </w:p>
    <w:p w14:paraId="1996C79F" w14:textId="77777777" w:rsidR="001F78EC" w:rsidRPr="0001167E" w:rsidRDefault="001F78EC" w:rsidP="008D356A">
      <w:pPr>
        <w:ind w:firstLine="708"/>
        <w:rPr>
          <w:rFonts w:ascii="Arial" w:hAnsi="Arial" w:cs="Arial"/>
          <w:sz w:val="20"/>
          <w:szCs w:val="20"/>
        </w:rPr>
      </w:pPr>
      <w:r w:rsidRPr="0001167E">
        <w:rPr>
          <w:rFonts w:ascii="Arial" w:hAnsi="Arial" w:cs="Arial"/>
          <w:sz w:val="20"/>
          <w:szCs w:val="20"/>
        </w:rPr>
        <w:t>FECHA DE N</w:t>
      </w:r>
      <w:r w:rsidR="00067034" w:rsidRPr="0001167E">
        <w:rPr>
          <w:rFonts w:ascii="Arial" w:hAnsi="Arial" w:cs="Arial"/>
          <w:sz w:val="20"/>
          <w:szCs w:val="20"/>
        </w:rPr>
        <w:t>ACIMIENTO: 07 de Enero de 1963</w:t>
      </w:r>
    </w:p>
    <w:p w14:paraId="4874D310" w14:textId="77777777" w:rsidR="001F78EC" w:rsidRPr="0001167E" w:rsidRDefault="001F78EC" w:rsidP="008D356A">
      <w:pPr>
        <w:ind w:firstLine="708"/>
        <w:rPr>
          <w:rFonts w:ascii="Arial" w:hAnsi="Arial" w:cs="Arial"/>
          <w:sz w:val="20"/>
          <w:szCs w:val="20"/>
        </w:rPr>
      </w:pPr>
      <w:r w:rsidRPr="0001167E">
        <w:rPr>
          <w:rFonts w:ascii="Arial" w:hAnsi="Arial" w:cs="Arial"/>
          <w:sz w:val="20"/>
          <w:szCs w:val="20"/>
        </w:rPr>
        <w:t>LUGAR</w:t>
      </w:r>
      <w:r w:rsidR="00067034" w:rsidRPr="0001167E">
        <w:rPr>
          <w:rFonts w:ascii="Arial" w:hAnsi="Arial" w:cs="Arial"/>
          <w:sz w:val="20"/>
          <w:szCs w:val="20"/>
        </w:rPr>
        <w:t xml:space="preserve"> DE NACIMIENTO: Cd. Lerdo, Dgo</w:t>
      </w:r>
    </w:p>
    <w:p w14:paraId="44D1DE69" w14:textId="77777777" w:rsidR="001F78EC" w:rsidRPr="0001167E" w:rsidRDefault="001F78EC" w:rsidP="008D356A">
      <w:pPr>
        <w:ind w:firstLine="708"/>
        <w:rPr>
          <w:rFonts w:ascii="Arial" w:hAnsi="Arial" w:cs="Arial"/>
          <w:sz w:val="20"/>
          <w:szCs w:val="20"/>
          <w:lang w:val="pt-BR"/>
        </w:rPr>
      </w:pPr>
      <w:r w:rsidRPr="0001167E">
        <w:rPr>
          <w:rFonts w:ascii="Arial" w:hAnsi="Arial" w:cs="Arial"/>
          <w:sz w:val="20"/>
          <w:szCs w:val="20"/>
        </w:rPr>
        <w:t>DOMICILIO:</w:t>
      </w:r>
      <w:r w:rsidR="000F0C76" w:rsidRPr="0001167E">
        <w:rPr>
          <w:rFonts w:ascii="Arial" w:hAnsi="Arial" w:cs="Arial"/>
          <w:sz w:val="20"/>
          <w:szCs w:val="20"/>
        </w:rPr>
        <w:t xml:space="preserve"> </w:t>
      </w:r>
      <w:r w:rsidR="005135BC" w:rsidRPr="0001167E">
        <w:rPr>
          <w:rFonts w:ascii="Arial" w:hAnsi="Arial" w:cs="Arial"/>
          <w:sz w:val="20"/>
          <w:szCs w:val="20"/>
        </w:rPr>
        <w:t xml:space="preserve">calle </w:t>
      </w:r>
      <w:r w:rsidR="00067034" w:rsidRPr="0001167E">
        <w:rPr>
          <w:rFonts w:ascii="Arial" w:hAnsi="Arial" w:cs="Arial"/>
          <w:sz w:val="20"/>
          <w:szCs w:val="20"/>
        </w:rPr>
        <w:t xml:space="preserve">Ocampo N° 184 </w:t>
      </w:r>
      <w:proofErr w:type="spellStart"/>
      <w:r w:rsidR="00067034" w:rsidRPr="0001167E">
        <w:rPr>
          <w:rFonts w:ascii="Arial" w:hAnsi="Arial" w:cs="Arial"/>
          <w:sz w:val="20"/>
          <w:szCs w:val="20"/>
        </w:rPr>
        <w:t>ote</w:t>
      </w:r>
      <w:proofErr w:type="spellEnd"/>
      <w:r w:rsidR="006E4CBD">
        <w:rPr>
          <w:rFonts w:ascii="Arial" w:hAnsi="Arial" w:cs="Arial"/>
          <w:sz w:val="20"/>
          <w:szCs w:val="20"/>
        </w:rPr>
        <w:t>.</w:t>
      </w:r>
    </w:p>
    <w:p w14:paraId="424E3491" w14:textId="77777777" w:rsidR="00CF778A" w:rsidRPr="0001167E" w:rsidRDefault="00067034" w:rsidP="008D356A">
      <w:pPr>
        <w:ind w:firstLine="708"/>
        <w:rPr>
          <w:rFonts w:ascii="Arial" w:hAnsi="Arial" w:cs="Arial"/>
          <w:sz w:val="20"/>
          <w:szCs w:val="20"/>
          <w:lang w:val="pt-BR"/>
        </w:rPr>
      </w:pPr>
      <w:r w:rsidRPr="0001167E">
        <w:rPr>
          <w:rFonts w:ascii="Arial" w:hAnsi="Arial" w:cs="Arial"/>
          <w:sz w:val="20"/>
          <w:szCs w:val="20"/>
        </w:rPr>
        <w:t>Cd. Lerdo, Dgo. C.P. 35150</w:t>
      </w:r>
    </w:p>
    <w:p w14:paraId="4D437106" w14:textId="77777777" w:rsidR="001F78EC" w:rsidRPr="0001167E" w:rsidRDefault="00067034" w:rsidP="008D356A">
      <w:pPr>
        <w:ind w:firstLine="708"/>
        <w:rPr>
          <w:rFonts w:ascii="Arial" w:hAnsi="Arial" w:cs="Arial"/>
          <w:sz w:val="20"/>
          <w:szCs w:val="20"/>
          <w:lang w:val="pt-BR"/>
        </w:rPr>
      </w:pPr>
      <w:r w:rsidRPr="0001167E">
        <w:rPr>
          <w:rFonts w:ascii="Arial" w:hAnsi="Arial" w:cs="Arial"/>
          <w:sz w:val="20"/>
          <w:szCs w:val="20"/>
          <w:lang w:val="pt-BR"/>
        </w:rPr>
        <w:t>TELÉFONO: (871) 7250448</w:t>
      </w:r>
    </w:p>
    <w:p w14:paraId="2F53BE8F" w14:textId="77777777" w:rsidR="001F78EC" w:rsidRPr="0001167E" w:rsidRDefault="001F78EC" w:rsidP="008D356A">
      <w:pPr>
        <w:ind w:firstLine="708"/>
        <w:rPr>
          <w:rFonts w:ascii="Arial" w:hAnsi="Arial" w:cs="Arial"/>
          <w:sz w:val="20"/>
          <w:szCs w:val="20"/>
          <w:lang w:val="pt-BR"/>
        </w:rPr>
      </w:pPr>
      <w:r w:rsidRPr="0001167E">
        <w:rPr>
          <w:rFonts w:ascii="Arial" w:hAnsi="Arial" w:cs="Arial"/>
          <w:sz w:val="20"/>
          <w:szCs w:val="20"/>
          <w:lang w:val="pt-BR"/>
        </w:rPr>
        <w:t>E-MAIL</w:t>
      </w:r>
      <w:r w:rsidR="00F874FA" w:rsidRPr="0001167E">
        <w:rPr>
          <w:rFonts w:ascii="Arial" w:hAnsi="Arial" w:cs="Arial"/>
          <w:sz w:val="20"/>
          <w:szCs w:val="20"/>
          <w:lang w:val="pt-BR"/>
        </w:rPr>
        <w:t>:</w:t>
      </w:r>
      <w:r w:rsidR="006474CA" w:rsidRPr="0001167E">
        <w:rPr>
          <w:rFonts w:ascii="Arial" w:hAnsi="Arial" w:cs="Arial"/>
          <w:sz w:val="20"/>
          <w:szCs w:val="20"/>
          <w:lang w:val="pt-BR"/>
        </w:rPr>
        <w:t xml:space="preserve"> </w:t>
      </w:r>
      <w:r w:rsidR="00067034" w:rsidRPr="0001167E">
        <w:rPr>
          <w:rFonts w:ascii="Arial" w:hAnsi="Arial" w:cs="Arial"/>
          <w:sz w:val="20"/>
          <w:szCs w:val="20"/>
          <w:lang w:val="pt-BR"/>
        </w:rPr>
        <w:t>jomaguma2000@yahoo.com</w:t>
      </w:r>
    </w:p>
    <w:p w14:paraId="3AC24373" w14:textId="77777777" w:rsidR="001F78EC" w:rsidRPr="00DB258E" w:rsidRDefault="00067034" w:rsidP="008D356A">
      <w:pPr>
        <w:ind w:firstLine="708"/>
        <w:rPr>
          <w:rFonts w:ascii="Arial" w:hAnsi="Arial" w:cs="Arial"/>
          <w:sz w:val="20"/>
          <w:szCs w:val="20"/>
          <w:lang w:val="en-US"/>
        </w:rPr>
      </w:pPr>
      <w:r w:rsidRPr="00DB258E">
        <w:rPr>
          <w:rFonts w:ascii="Arial" w:hAnsi="Arial" w:cs="Arial"/>
          <w:sz w:val="20"/>
          <w:szCs w:val="20"/>
          <w:lang w:val="en-US"/>
        </w:rPr>
        <w:t>R.F.C. GUMJ-630107-7BA</w:t>
      </w:r>
    </w:p>
    <w:p w14:paraId="49A261E7" w14:textId="77777777" w:rsidR="001F78EC" w:rsidRPr="00DB258E" w:rsidRDefault="001F78EC" w:rsidP="008D356A">
      <w:pPr>
        <w:ind w:firstLine="708"/>
        <w:rPr>
          <w:rFonts w:ascii="Arial" w:hAnsi="Arial" w:cs="Arial"/>
          <w:sz w:val="20"/>
          <w:szCs w:val="20"/>
          <w:lang w:val="en-US"/>
        </w:rPr>
      </w:pPr>
      <w:r w:rsidRPr="00DB258E">
        <w:rPr>
          <w:rFonts w:ascii="Arial" w:hAnsi="Arial" w:cs="Arial"/>
          <w:sz w:val="20"/>
          <w:szCs w:val="20"/>
          <w:lang w:val="en-US"/>
        </w:rPr>
        <w:t>CED. PROF.</w:t>
      </w:r>
      <w:r w:rsidR="00143DF5" w:rsidRPr="00DB258E">
        <w:rPr>
          <w:rFonts w:ascii="Arial" w:hAnsi="Arial" w:cs="Arial"/>
          <w:sz w:val="20"/>
          <w:szCs w:val="20"/>
          <w:lang w:val="en-US"/>
        </w:rPr>
        <w:t>5406578</w:t>
      </w:r>
    </w:p>
    <w:p w14:paraId="7592AD90" w14:textId="77777777" w:rsidR="001F78EC" w:rsidRPr="00DB258E" w:rsidRDefault="001F78EC">
      <w:pPr>
        <w:rPr>
          <w:rFonts w:ascii="Arial" w:hAnsi="Arial" w:cs="Arial"/>
          <w:sz w:val="20"/>
          <w:szCs w:val="20"/>
          <w:lang w:val="en-US"/>
        </w:rPr>
      </w:pPr>
    </w:p>
    <w:p w14:paraId="17195491" w14:textId="77777777" w:rsidR="001F78EC" w:rsidRPr="0001167E" w:rsidRDefault="001F78EC">
      <w:pPr>
        <w:rPr>
          <w:rFonts w:ascii="Arial" w:hAnsi="Arial" w:cs="Arial"/>
          <w:sz w:val="20"/>
          <w:szCs w:val="20"/>
        </w:rPr>
      </w:pPr>
      <w:r w:rsidRPr="0001167E">
        <w:rPr>
          <w:rFonts w:ascii="Arial" w:hAnsi="Arial" w:cs="Arial"/>
          <w:sz w:val="20"/>
          <w:szCs w:val="20"/>
        </w:rPr>
        <w:t>PREPARACIÓN ACADÉMICA:</w:t>
      </w:r>
    </w:p>
    <w:p w14:paraId="41CDFDD7" w14:textId="77777777" w:rsidR="001F78EC" w:rsidRPr="0001167E" w:rsidRDefault="001F78EC">
      <w:pPr>
        <w:rPr>
          <w:rFonts w:ascii="Arial" w:hAnsi="Arial" w:cs="Arial"/>
          <w:sz w:val="20"/>
          <w:szCs w:val="20"/>
        </w:rPr>
      </w:pPr>
    </w:p>
    <w:p w14:paraId="168FFFAB" w14:textId="77777777" w:rsidR="001F78EC" w:rsidRPr="0001167E" w:rsidRDefault="001F78EC" w:rsidP="008D356A">
      <w:pPr>
        <w:ind w:firstLine="708"/>
        <w:rPr>
          <w:rFonts w:ascii="Arial" w:hAnsi="Arial" w:cs="Arial"/>
          <w:sz w:val="20"/>
          <w:szCs w:val="20"/>
        </w:rPr>
      </w:pPr>
      <w:r w:rsidRPr="0001167E">
        <w:rPr>
          <w:rFonts w:ascii="Arial" w:hAnsi="Arial" w:cs="Arial"/>
          <w:sz w:val="20"/>
          <w:szCs w:val="20"/>
        </w:rPr>
        <w:t xml:space="preserve">PRIMARIA: </w:t>
      </w:r>
      <w:r w:rsidR="00067034" w:rsidRPr="0001167E">
        <w:rPr>
          <w:rFonts w:ascii="Arial" w:hAnsi="Arial" w:cs="Arial"/>
          <w:sz w:val="20"/>
          <w:szCs w:val="20"/>
        </w:rPr>
        <w:t>Esc. Primaria “Justo Sierra”</w:t>
      </w:r>
    </w:p>
    <w:p w14:paraId="2D4FFF71" w14:textId="77777777" w:rsidR="001F78EC" w:rsidRPr="0001167E" w:rsidRDefault="001F78EC" w:rsidP="008D356A">
      <w:pPr>
        <w:ind w:firstLine="708"/>
        <w:rPr>
          <w:rFonts w:ascii="Arial" w:hAnsi="Arial" w:cs="Arial"/>
          <w:sz w:val="20"/>
          <w:szCs w:val="20"/>
        </w:rPr>
      </w:pPr>
      <w:r w:rsidRPr="0001167E">
        <w:rPr>
          <w:rFonts w:ascii="Arial" w:hAnsi="Arial" w:cs="Arial"/>
          <w:sz w:val="20"/>
          <w:szCs w:val="20"/>
        </w:rPr>
        <w:t>SECUNDARIA: Escuela Secunda</w:t>
      </w:r>
      <w:r w:rsidR="00067034" w:rsidRPr="0001167E">
        <w:rPr>
          <w:rFonts w:ascii="Arial" w:hAnsi="Arial" w:cs="Arial"/>
          <w:sz w:val="20"/>
          <w:szCs w:val="20"/>
        </w:rPr>
        <w:t xml:space="preserve">ria </w:t>
      </w:r>
      <w:r w:rsidR="008D1B9A" w:rsidRPr="0001167E">
        <w:rPr>
          <w:rFonts w:ascii="Arial" w:hAnsi="Arial" w:cs="Arial"/>
          <w:sz w:val="20"/>
          <w:szCs w:val="20"/>
        </w:rPr>
        <w:t>Federal</w:t>
      </w:r>
      <w:r w:rsidR="00067034" w:rsidRPr="0001167E">
        <w:rPr>
          <w:rFonts w:ascii="Arial" w:hAnsi="Arial" w:cs="Arial"/>
          <w:sz w:val="20"/>
          <w:szCs w:val="20"/>
        </w:rPr>
        <w:t xml:space="preserve"> Ricardo Flores </w:t>
      </w:r>
      <w:r w:rsidR="008D1B9A" w:rsidRPr="0001167E">
        <w:rPr>
          <w:rFonts w:ascii="Arial" w:hAnsi="Arial" w:cs="Arial"/>
          <w:sz w:val="20"/>
          <w:szCs w:val="20"/>
        </w:rPr>
        <w:t>Mag</w:t>
      </w:r>
      <w:r w:rsidR="00F72B68">
        <w:rPr>
          <w:rFonts w:ascii="Arial" w:hAnsi="Arial" w:cs="Arial"/>
          <w:sz w:val="20"/>
          <w:szCs w:val="20"/>
        </w:rPr>
        <w:t>ó</w:t>
      </w:r>
      <w:r w:rsidR="008D1B9A" w:rsidRPr="0001167E">
        <w:rPr>
          <w:rFonts w:ascii="Arial" w:hAnsi="Arial" w:cs="Arial"/>
          <w:sz w:val="20"/>
          <w:szCs w:val="20"/>
        </w:rPr>
        <w:t>n</w:t>
      </w:r>
      <w:r w:rsidR="00067034" w:rsidRPr="0001167E">
        <w:rPr>
          <w:rFonts w:ascii="Arial" w:hAnsi="Arial" w:cs="Arial"/>
          <w:sz w:val="20"/>
          <w:szCs w:val="20"/>
        </w:rPr>
        <w:t>.</w:t>
      </w:r>
    </w:p>
    <w:p w14:paraId="71074DFE" w14:textId="77777777" w:rsidR="001F78EC" w:rsidRPr="0001167E" w:rsidRDefault="001F78EC" w:rsidP="008D356A">
      <w:pPr>
        <w:ind w:firstLine="708"/>
        <w:rPr>
          <w:rFonts w:ascii="Arial" w:hAnsi="Arial" w:cs="Arial"/>
          <w:sz w:val="20"/>
          <w:szCs w:val="20"/>
        </w:rPr>
      </w:pPr>
      <w:r w:rsidRPr="0001167E">
        <w:rPr>
          <w:rFonts w:ascii="Arial" w:hAnsi="Arial" w:cs="Arial"/>
          <w:sz w:val="20"/>
          <w:szCs w:val="20"/>
        </w:rPr>
        <w:t>P</w:t>
      </w:r>
      <w:r w:rsidR="00067034" w:rsidRPr="0001167E">
        <w:rPr>
          <w:rFonts w:ascii="Arial" w:hAnsi="Arial" w:cs="Arial"/>
          <w:sz w:val="20"/>
          <w:szCs w:val="20"/>
        </w:rPr>
        <w:t>REPARATORIA: Instituto “18 de Marzo”</w:t>
      </w:r>
      <w:r w:rsidR="000F0C76" w:rsidRPr="0001167E">
        <w:rPr>
          <w:rFonts w:ascii="Arial" w:hAnsi="Arial" w:cs="Arial"/>
          <w:sz w:val="20"/>
          <w:szCs w:val="20"/>
        </w:rPr>
        <w:t>.</w:t>
      </w:r>
    </w:p>
    <w:p w14:paraId="4047EF1A" w14:textId="77777777" w:rsidR="001F78EC" w:rsidRPr="00C7589B" w:rsidRDefault="00067034" w:rsidP="00C7589B">
      <w:pPr>
        <w:pStyle w:val="BodyTextIndent"/>
        <w:ind w:left="1416" w:firstLine="0"/>
        <w:jc w:val="both"/>
        <w:rPr>
          <w:sz w:val="20"/>
          <w:szCs w:val="20"/>
        </w:rPr>
      </w:pPr>
      <w:r w:rsidRPr="0001167E">
        <w:rPr>
          <w:sz w:val="20"/>
          <w:szCs w:val="20"/>
        </w:rPr>
        <w:t>PROFESIONAL: Licenciatura como Ingeniero Agrónomo con Especialidad en Uso y Conservación del Agua</w:t>
      </w:r>
      <w:r w:rsidR="00E470BF" w:rsidRPr="0001167E">
        <w:rPr>
          <w:sz w:val="20"/>
          <w:szCs w:val="20"/>
        </w:rPr>
        <w:t xml:space="preserve"> (titulado)</w:t>
      </w:r>
      <w:r w:rsidR="008D1B9A" w:rsidRPr="0001167E">
        <w:rPr>
          <w:sz w:val="20"/>
          <w:szCs w:val="20"/>
        </w:rPr>
        <w:t>. Facultad de Agricultura y Zootecnia de la Universidad Juárez del Estado de Durango.</w:t>
      </w:r>
    </w:p>
    <w:p w14:paraId="22AC8C98" w14:textId="77777777" w:rsidR="0078200E" w:rsidRPr="00C7589B" w:rsidRDefault="00596650" w:rsidP="00C7589B">
      <w:pPr>
        <w:rPr>
          <w:rFonts w:ascii="Arial" w:hAnsi="Arial" w:cs="Arial"/>
          <w:sz w:val="20"/>
          <w:szCs w:val="20"/>
        </w:rPr>
      </w:pPr>
      <w:r>
        <w:t xml:space="preserve">          </w:t>
      </w:r>
      <w:r w:rsidR="00EB31A3">
        <w:t xml:space="preserve"> </w:t>
      </w:r>
      <w:r w:rsidR="008D1B9A" w:rsidRPr="0001167E">
        <w:rPr>
          <w:rFonts w:ascii="Arial" w:hAnsi="Arial" w:cs="Arial"/>
          <w:sz w:val="20"/>
          <w:szCs w:val="20"/>
        </w:rPr>
        <w:t xml:space="preserve">               </w:t>
      </w:r>
    </w:p>
    <w:p w14:paraId="509A5605" w14:textId="77777777" w:rsidR="001F78EC" w:rsidRDefault="001F78EC" w:rsidP="002268AF">
      <w:pPr>
        <w:pStyle w:val="BodyTextIndent"/>
        <w:tabs>
          <w:tab w:val="left" w:pos="1080"/>
        </w:tabs>
        <w:ind w:firstLine="0"/>
        <w:rPr>
          <w:sz w:val="20"/>
          <w:szCs w:val="20"/>
        </w:rPr>
      </w:pPr>
      <w:r w:rsidRPr="0001167E">
        <w:rPr>
          <w:sz w:val="20"/>
          <w:szCs w:val="20"/>
        </w:rPr>
        <w:t>IDIOMAS:</w:t>
      </w:r>
      <w:r w:rsidR="00DD59FD">
        <w:rPr>
          <w:sz w:val="20"/>
          <w:szCs w:val="20"/>
        </w:rPr>
        <w:t xml:space="preserve"> Universidad de Guanajuato (nivel XII)</w:t>
      </w:r>
    </w:p>
    <w:p w14:paraId="4BE2DD80" w14:textId="77777777" w:rsidR="001F78EC" w:rsidRPr="0001167E" w:rsidRDefault="001F78EC" w:rsidP="00C7589B">
      <w:pPr>
        <w:outlineLvl w:val="0"/>
        <w:rPr>
          <w:rFonts w:ascii="Arial" w:hAnsi="Arial" w:cs="Arial"/>
          <w:sz w:val="20"/>
          <w:szCs w:val="20"/>
        </w:rPr>
      </w:pPr>
    </w:p>
    <w:p w14:paraId="59584F9D" w14:textId="77777777" w:rsidR="001F78EC" w:rsidRPr="0001167E" w:rsidRDefault="008D1B9A">
      <w:pPr>
        <w:ind w:firstLine="708"/>
        <w:outlineLvl w:val="0"/>
        <w:rPr>
          <w:rFonts w:ascii="Arial" w:hAnsi="Arial" w:cs="Arial"/>
          <w:sz w:val="20"/>
          <w:szCs w:val="20"/>
        </w:rPr>
      </w:pPr>
      <w:r w:rsidRPr="0001167E">
        <w:rPr>
          <w:rFonts w:ascii="Arial" w:hAnsi="Arial" w:cs="Arial"/>
          <w:sz w:val="20"/>
          <w:szCs w:val="20"/>
        </w:rPr>
        <w:t>INGLÉS: Habla 75%</w:t>
      </w:r>
      <w:r w:rsidR="00144562" w:rsidRPr="0001167E">
        <w:rPr>
          <w:rFonts w:ascii="Arial" w:hAnsi="Arial" w:cs="Arial"/>
          <w:sz w:val="20"/>
          <w:szCs w:val="20"/>
        </w:rPr>
        <w:t>.</w:t>
      </w:r>
      <w:r w:rsidRPr="0001167E">
        <w:rPr>
          <w:rFonts w:ascii="Arial" w:hAnsi="Arial" w:cs="Arial"/>
          <w:sz w:val="20"/>
          <w:szCs w:val="20"/>
        </w:rPr>
        <w:t>-  Escribe 75</w:t>
      </w:r>
      <w:r w:rsidR="00144562" w:rsidRPr="0001167E">
        <w:rPr>
          <w:rFonts w:ascii="Arial" w:hAnsi="Arial" w:cs="Arial"/>
          <w:sz w:val="20"/>
          <w:szCs w:val="20"/>
        </w:rPr>
        <w:t>%.</w:t>
      </w:r>
      <w:r w:rsidR="00C13B11" w:rsidRPr="0001167E">
        <w:rPr>
          <w:rFonts w:ascii="Arial" w:hAnsi="Arial" w:cs="Arial"/>
          <w:sz w:val="20"/>
          <w:szCs w:val="20"/>
        </w:rPr>
        <w:t>-  Lee 7</w:t>
      </w:r>
      <w:r w:rsidRPr="0001167E">
        <w:rPr>
          <w:rFonts w:ascii="Arial" w:hAnsi="Arial" w:cs="Arial"/>
          <w:sz w:val="20"/>
          <w:szCs w:val="20"/>
        </w:rPr>
        <w:t>5</w:t>
      </w:r>
      <w:r w:rsidR="001F78EC" w:rsidRPr="0001167E">
        <w:rPr>
          <w:rFonts w:ascii="Arial" w:hAnsi="Arial" w:cs="Arial"/>
          <w:sz w:val="20"/>
          <w:szCs w:val="20"/>
        </w:rPr>
        <w:t>%</w:t>
      </w:r>
    </w:p>
    <w:p w14:paraId="2BF32B41" w14:textId="77777777" w:rsidR="001F78EC" w:rsidRDefault="001F78EC">
      <w:pPr>
        <w:ind w:firstLine="708"/>
        <w:outlineLvl w:val="0"/>
        <w:rPr>
          <w:rFonts w:ascii="Arial" w:hAnsi="Arial" w:cs="Arial"/>
        </w:rPr>
      </w:pPr>
    </w:p>
    <w:p w14:paraId="2ACF21B3" w14:textId="77777777" w:rsidR="001F78EC" w:rsidRPr="008D356A" w:rsidRDefault="001F78EC" w:rsidP="002268AF">
      <w:pPr>
        <w:tabs>
          <w:tab w:val="left" w:pos="1080"/>
        </w:tabs>
        <w:rPr>
          <w:rFonts w:ascii="Arial" w:hAnsi="Arial" w:cs="Arial"/>
          <w:sz w:val="20"/>
          <w:szCs w:val="20"/>
        </w:rPr>
      </w:pPr>
      <w:r w:rsidRPr="008D356A">
        <w:rPr>
          <w:rFonts w:ascii="Arial" w:hAnsi="Arial" w:cs="Arial"/>
          <w:sz w:val="20"/>
          <w:szCs w:val="20"/>
        </w:rPr>
        <w:t>OTROS:</w:t>
      </w:r>
    </w:p>
    <w:p w14:paraId="674C95A2" w14:textId="77777777" w:rsidR="00E470BF" w:rsidRDefault="00E470BF">
      <w:pPr>
        <w:rPr>
          <w:rFonts w:ascii="Arial" w:hAnsi="Arial" w:cs="Arial"/>
        </w:rPr>
      </w:pPr>
    </w:p>
    <w:p w14:paraId="00155E3E" w14:textId="77777777" w:rsidR="00D215F3" w:rsidRDefault="00D215F3" w:rsidP="005D4C71">
      <w:pPr>
        <w:numPr>
          <w:ilvl w:val="0"/>
          <w:numId w:val="1"/>
        </w:numPr>
        <w:tabs>
          <w:tab w:val="clear" w:pos="2400"/>
          <w:tab w:val="num" w:pos="-567"/>
        </w:tabs>
        <w:ind w:left="2410" w:hanging="992"/>
        <w:jc w:val="both"/>
        <w:rPr>
          <w:rFonts w:ascii="Arial" w:hAnsi="Arial" w:cs="Arial"/>
          <w:sz w:val="20"/>
          <w:szCs w:val="20"/>
        </w:rPr>
      </w:pPr>
      <w:r>
        <w:rPr>
          <w:rFonts w:ascii="Arial" w:hAnsi="Arial" w:cs="Arial"/>
          <w:sz w:val="20"/>
          <w:szCs w:val="20"/>
        </w:rPr>
        <w:t>Elaboración del Plan Municipal de Desarrollo Del Municipio de Lerdo, Dgo. Administración 1998-2001.</w:t>
      </w:r>
    </w:p>
    <w:p w14:paraId="4ECD23B3" w14:textId="77777777" w:rsidR="00D215F3" w:rsidRDefault="00D215F3" w:rsidP="005D4C71">
      <w:pPr>
        <w:numPr>
          <w:ilvl w:val="0"/>
          <w:numId w:val="1"/>
        </w:numPr>
        <w:tabs>
          <w:tab w:val="clear" w:pos="2400"/>
          <w:tab w:val="num" w:pos="-709"/>
          <w:tab w:val="num" w:pos="-426"/>
          <w:tab w:val="left" w:pos="0"/>
        </w:tabs>
        <w:ind w:left="2410" w:hanging="992"/>
        <w:jc w:val="both"/>
        <w:rPr>
          <w:rFonts w:ascii="Arial" w:hAnsi="Arial" w:cs="Arial"/>
          <w:sz w:val="20"/>
          <w:szCs w:val="20"/>
        </w:rPr>
      </w:pPr>
      <w:r>
        <w:rPr>
          <w:rFonts w:ascii="Arial" w:hAnsi="Arial" w:cs="Arial"/>
          <w:sz w:val="20"/>
          <w:szCs w:val="20"/>
        </w:rPr>
        <w:t>Elaboración de las Propuestas de Inversión del Municipio de Lerdo, Dgo. Ante dependencias Estatales y Federales.</w:t>
      </w:r>
    </w:p>
    <w:p w14:paraId="2EDF6631" w14:textId="77777777" w:rsidR="00D215F3" w:rsidRDefault="00F72B68" w:rsidP="005D4C71">
      <w:pPr>
        <w:numPr>
          <w:ilvl w:val="0"/>
          <w:numId w:val="1"/>
        </w:numPr>
        <w:tabs>
          <w:tab w:val="clear" w:pos="2400"/>
          <w:tab w:val="num" w:pos="-426"/>
        </w:tabs>
        <w:ind w:left="2410" w:hanging="992"/>
        <w:jc w:val="both"/>
        <w:rPr>
          <w:rFonts w:ascii="Arial" w:hAnsi="Arial" w:cs="Arial"/>
          <w:sz w:val="20"/>
          <w:szCs w:val="20"/>
        </w:rPr>
      </w:pPr>
      <w:r>
        <w:rPr>
          <w:rFonts w:ascii="Arial" w:hAnsi="Arial" w:cs="Arial"/>
          <w:sz w:val="20"/>
          <w:szCs w:val="20"/>
        </w:rPr>
        <w:t>Elaboración</w:t>
      </w:r>
      <w:r w:rsidR="00D215F3">
        <w:rPr>
          <w:rFonts w:ascii="Arial" w:hAnsi="Arial" w:cs="Arial"/>
          <w:sz w:val="20"/>
          <w:szCs w:val="20"/>
        </w:rPr>
        <w:t xml:space="preserve"> de </w:t>
      </w:r>
      <w:r>
        <w:rPr>
          <w:rFonts w:ascii="Arial" w:hAnsi="Arial" w:cs="Arial"/>
          <w:sz w:val="20"/>
          <w:szCs w:val="20"/>
        </w:rPr>
        <w:t>Expedientes</w:t>
      </w:r>
      <w:r w:rsidR="00D215F3">
        <w:rPr>
          <w:rFonts w:ascii="Arial" w:hAnsi="Arial" w:cs="Arial"/>
          <w:sz w:val="20"/>
          <w:szCs w:val="20"/>
        </w:rPr>
        <w:t xml:space="preserve"> </w:t>
      </w:r>
      <w:r>
        <w:rPr>
          <w:rFonts w:ascii="Arial" w:hAnsi="Arial" w:cs="Arial"/>
          <w:sz w:val="20"/>
          <w:szCs w:val="20"/>
        </w:rPr>
        <w:t>Técnicos</w:t>
      </w:r>
      <w:r w:rsidR="00D215F3">
        <w:rPr>
          <w:rFonts w:ascii="Arial" w:hAnsi="Arial" w:cs="Arial"/>
          <w:sz w:val="20"/>
          <w:szCs w:val="20"/>
        </w:rPr>
        <w:t xml:space="preserve"> desde la recepción de la solicitud hasta el Acta de Entrega-</w:t>
      </w:r>
      <w:r>
        <w:rPr>
          <w:rFonts w:ascii="Arial" w:hAnsi="Arial" w:cs="Arial"/>
          <w:sz w:val="20"/>
          <w:szCs w:val="20"/>
        </w:rPr>
        <w:t>Recepción</w:t>
      </w:r>
      <w:r w:rsidR="00D215F3">
        <w:rPr>
          <w:rFonts w:ascii="Arial" w:hAnsi="Arial" w:cs="Arial"/>
          <w:sz w:val="20"/>
          <w:szCs w:val="20"/>
        </w:rPr>
        <w:t>.</w:t>
      </w:r>
    </w:p>
    <w:p w14:paraId="4B6036F3" w14:textId="77777777" w:rsidR="00D215F3" w:rsidRDefault="00D215F3" w:rsidP="005D4C71">
      <w:pPr>
        <w:numPr>
          <w:ilvl w:val="0"/>
          <w:numId w:val="1"/>
        </w:numPr>
        <w:tabs>
          <w:tab w:val="clear" w:pos="2400"/>
          <w:tab w:val="num" w:pos="-567"/>
        </w:tabs>
        <w:ind w:left="2410" w:hanging="992"/>
        <w:jc w:val="both"/>
        <w:rPr>
          <w:rFonts w:ascii="Arial" w:hAnsi="Arial" w:cs="Arial"/>
          <w:sz w:val="20"/>
          <w:szCs w:val="20"/>
        </w:rPr>
      </w:pPr>
      <w:r>
        <w:rPr>
          <w:rFonts w:ascii="Arial" w:hAnsi="Arial" w:cs="Arial"/>
          <w:sz w:val="20"/>
          <w:szCs w:val="20"/>
        </w:rPr>
        <w:t>Reportes Trimestrales de avances de obras.</w:t>
      </w:r>
    </w:p>
    <w:p w14:paraId="4528D740" w14:textId="77777777" w:rsidR="00D215F3" w:rsidRDefault="00F72B68" w:rsidP="005D4C71">
      <w:pPr>
        <w:numPr>
          <w:ilvl w:val="0"/>
          <w:numId w:val="1"/>
        </w:numPr>
        <w:tabs>
          <w:tab w:val="clear" w:pos="2400"/>
          <w:tab w:val="num" w:pos="-284"/>
          <w:tab w:val="left" w:pos="0"/>
        </w:tabs>
        <w:ind w:left="2410" w:hanging="992"/>
        <w:jc w:val="both"/>
        <w:rPr>
          <w:rFonts w:ascii="Arial" w:hAnsi="Arial" w:cs="Arial"/>
          <w:sz w:val="20"/>
          <w:szCs w:val="20"/>
        </w:rPr>
      </w:pPr>
      <w:r>
        <w:rPr>
          <w:rFonts w:ascii="Arial" w:hAnsi="Arial" w:cs="Arial"/>
          <w:sz w:val="20"/>
          <w:szCs w:val="20"/>
        </w:rPr>
        <w:t>Elaboración</w:t>
      </w:r>
      <w:r w:rsidR="00D215F3">
        <w:rPr>
          <w:rFonts w:ascii="Arial" w:hAnsi="Arial" w:cs="Arial"/>
          <w:sz w:val="20"/>
          <w:szCs w:val="20"/>
        </w:rPr>
        <w:t xml:space="preserve"> de cierres de ejercicio de los diferentes programas.</w:t>
      </w:r>
    </w:p>
    <w:p w14:paraId="4AD69D52" w14:textId="77777777" w:rsidR="00D215F3" w:rsidRDefault="00F72B68" w:rsidP="005D4C71">
      <w:pPr>
        <w:numPr>
          <w:ilvl w:val="0"/>
          <w:numId w:val="1"/>
        </w:numPr>
        <w:tabs>
          <w:tab w:val="clear" w:pos="2400"/>
          <w:tab w:val="num" w:pos="-709"/>
          <w:tab w:val="num" w:pos="-426"/>
        </w:tabs>
        <w:ind w:left="2410" w:hanging="992"/>
        <w:jc w:val="both"/>
        <w:rPr>
          <w:rFonts w:ascii="Arial" w:hAnsi="Arial" w:cs="Arial"/>
          <w:sz w:val="20"/>
          <w:szCs w:val="20"/>
        </w:rPr>
      </w:pPr>
      <w:r>
        <w:rPr>
          <w:rFonts w:ascii="Arial" w:hAnsi="Arial" w:cs="Arial"/>
          <w:sz w:val="20"/>
          <w:szCs w:val="20"/>
        </w:rPr>
        <w:t>Elaboración</w:t>
      </w:r>
      <w:r w:rsidR="00D215F3">
        <w:rPr>
          <w:rFonts w:ascii="Arial" w:hAnsi="Arial" w:cs="Arial"/>
          <w:sz w:val="20"/>
          <w:szCs w:val="20"/>
        </w:rPr>
        <w:t xml:space="preserve"> de convenios de ejecución con</w:t>
      </w:r>
      <w:r>
        <w:rPr>
          <w:rFonts w:ascii="Arial" w:hAnsi="Arial" w:cs="Arial"/>
          <w:sz w:val="20"/>
          <w:szCs w:val="20"/>
        </w:rPr>
        <w:t xml:space="preserve"> </w:t>
      </w:r>
      <w:r w:rsidR="00D215F3">
        <w:rPr>
          <w:rFonts w:ascii="Arial" w:hAnsi="Arial" w:cs="Arial"/>
          <w:sz w:val="20"/>
          <w:szCs w:val="20"/>
        </w:rPr>
        <w:t>otras dependencias federales y estatales.</w:t>
      </w:r>
    </w:p>
    <w:p w14:paraId="265E4249" w14:textId="77777777" w:rsidR="00D215F3" w:rsidRDefault="00F72B68" w:rsidP="005D4C71">
      <w:pPr>
        <w:numPr>
          <w:ilvl w:val="0"/>
          <w:numId w:val="1"/>
        </w:numPr>
        <w:tabs>
          <w:tab w:val="clear" w:pos="2400"/>
          <w:tab w:val="num" w:pos="-567"/>
        </w:tabs>
        <w:ind w:left="2410" w:hanging="992"/>
        <w:jc w:val="both"/>
        <w:rPr>
          <w:rFonts w:ascii="Arial" w:hAnsi="Arial" w:cs="Arial"/>
          <w:sz w:val="20"/>
          <w:szCs w:val="20"/>
        </w:rPr>
      </w:pPr>
      <w:r>
        <w:rPr>
          <w:rFonts w:ascii="Arial" w:hAnsi="Arial" w:cs="Arial"/>
          <w:sz w:val="20"/>
          <w:szCs w:val="20"/>
        </w:rPr>
        <w:t>Elaboración</w:t>
      </w:r>
      <w:r w:rsidR="00D215F3">
        <w:rPr>
          <w:rFonts w:ascii="Arial" w:hAnsi="Arial" w:cs="Arial"/>
          <w:sz w:val="20"/>
          <w:szCs w:val="20"/>
        </w:rPr>
        <w:t xml:space="preserve"> de oficios de aprobación de obras del ramo 033 “aportaciones Federales a </w:t>
      </w:r>
      <w:r>
        <w:rPr>
          <w:rFonts w:ascii="Arial" w:hAnsi="Arial" w:cs="Arial"/>
          <w:sz w:val="20"/>
          <w:szCs w:val="20"/>
        </w:rPr>
        <w:t>Entidades</w:t>
      </w:r>
      <w:r w:rsidR="00D215F3">
        <w:rPr>
          <w:rFonts w:ascii="Arial" w:hAnsi="Arial" w:cs="Arial"/>
          <w:sz w:val="20"/>
          <w:szCs w:val="20"/>
        </w:rPr>
        <w:t xml:space="preserve"> Federativas y Municipios” Fondo III “Infraestructura Social Municipal”. </w:t>
      </w:r>
    </w:p>
    <w:p w14:paraId="0921A8CA" w14:textId="77777777" w:rsidR="00D215F3" w:rsidRDefault="00F72B68" w:rsidP="005D4C71">
      <w:pPr>
        <w:numPr>
          <w:ilvl w:val="0"/>
          <w:numId w:val="1"/>
        </w:numPr>
        <w:tabs>
          <w:tab w:val="clear" w:pos="2400"/>
          <w:tab w:val="num" w:pos="-993"/>
          <w:tab w:val="num" w:pos="-567"/>
        </w:tabs>
        <w:ind w:left="2410" w:hanging="992"/>
        <w:jc w:val="both"/>
        <w:rPr>
          <w:rFonts w:ascii="Arial" w:hAnsi="Arial" w:cs="Arial"/>
          <w:sz w:val="20"/>
          <w:szCs w:val="20"/>
        </w:rPr>
      </w:pPr>
      <w:r>
        <w:rPr>
          <w:rFonts w:ascii="Arial" w:hAnsi="Arial" w:cs="Arial"/>
          <w:sz w:val="20"/>
          <w:szCs w:val="20"/>
        </w:rPr>
        <w:t>Integración</w:t>
      </w:r>
      <w:r w:rsidR="00942431">
        <w:rPr>
          <w:rFonts w:ascii="Arial" w:hAnsi="Arial" w:cs="Arial"/>
          <w:sz w:val="20"/>
          <w:szCs w:val="20"/>
        </w:rPr>
        <w:t xml:space="preserve"> de todos los subcomités que forman parte del COPLADEM como: </w:t>
      </w:r>
      <w:r>
        <w:rPr>
          <w:rFonts w:ascii="Arial" w:hAnsi="Arial" w:cs="Arial"/>
          <w:sz w:val="20"/>
          <w:szCs w:val="20"/>
        </w:rPr>
        <w:t>Subcomité</w:t>
      </w:r>
      <w:r w:rsidR="00942431">
        <w:rPr>
          <w:rFonts w:ascii="Arial" w:hAnsi="Arial" w:cs="Arial"/>
          <w:sz w:val="20"/>
          <w:szCs w:val="20"/>
        </w:rPr>
        <w:t xml:space="preserve"> de </w:t>
      </w:r>
      <w:r>
        <w:rPr>
          <w:rFonts w:ascii="Arial" w:hAnsi="Arial" w:cs="Arial"/>
          <w:sz w:val="20"/>
          <w:szCs w:val="20"/>
        </w:rPr>
        <w:t>Participación</w:t>
      </w:r>
      <w:r w:rsidR="00942431">
        <w:rPr>
          <w:rFonts w:ascii="Arial" w:hAnsi="Arial" w:cs="Arial"/>
          <w:sz w:val="20"/>
          <w:szCs w:val="20"/>
        </w:rPr>
        <w:t xml:space="preserve"> Social Educativa</w:t>
      </w:r>
      <w:r>
        <w:rPr>
          <w:rFonts w:ascii="Arial" w:hAnsi="Arial" w:cs="Arial"/>
          <w:sz w:val="20"/>
          <w:szCs w:val="20"/>
        </w:rPr>
        <w:t>, Subcomité Municipal de Deporte, Subcomité de Desarrollo Social, así como dirigir las reuniones de estos órganos colegiados en los cuales se definen los destinos de los recursos que aterrizan al municipio.</w:t>
      </w:r>
    </w:p>
    <w:p w14:paraId="6B54FEAF" w14:textId="77777777" w:rsidR="00F72B68" w:rsidRDefault="00F72B68" w:rsidP="008D356A">
      <w:pPr>
        <w:numPr>
          <w:ilvl w:val="0"/>
          <w:numId w:val="1"/>
        </w:numPr>
        <w:tabs>
          <w:tab w:val="clear" w:pos="2400"/>
          <w:tab w:val="num" w:pos="-426"/>
        </w:tabs>
        <w:ind w:left="2410" w:hanging="992"/>
        <w:jc w:val="both"/>
        <w:rPr>
          <w:rFonts w:ascii="Arial" w:hAnsi="Arial" w:cs="Arial"/>
          <w:sz w:val="20"/>
          <w:szCs w:val="20"/>
        </w:rPr>
      </w:pPr>
      <w:r>
        <w:rPr>
          <w:rFonts w:ascii="Arial" w:hAnsi="Arial" w:cs="Arial"/>
          <w:sz w:val="20"/>
          <w:szCs w:val="20"/>
        </w:rPr>
        <w:t>Coordinar y gestionar apoyos del PROGRESA en el municipio de Lerdo, Dgo.</w:t>
      </w:r>
    </w:p>
    <w:p w14:paraId="36BB6D58" w14:textId="77777777" w:rsidR="00F72B68" w:rsidRDefault="00593172" w:rsidP="008933AC">
      <w:pPr>
        <w:numPr>
          <w:ilvl w:val="0"/>
          <w:numId w:val="1"/>
        </w:numPr>
        <w:tabs>
          <w:tab w:val="clear" w:pos="2400"/>
          <w:tab w:val="num" w:pos="-426"/>
          <w:tab w:val="num" w:pos="-284"/>
        </w:tabs>
        <w:ind w:left="2410" w:hanging="992"/>
        <w:jc w:val="both"/>
        <w:rPr>
          <w:rFonts w:ascii="Arial" w:hAnsi="Arial" w:cs="Arial"/>
          <w:sz w:val="20"/>
          <w:szCs w:val="20"/>
        </w:rPr>
      </w:pPr>
      <w:r>
        <w:rPr>
          <w:rFonts w:ascii="Arial" w:hAnsi="Arial" w:cs="Arial"/>
          <w:noProof/>
          <w:sz w:val="20"/>
          <w:szCs w:val="20"/>
        </w:rPr>
        <w:pict w14:anchorId="47C36CA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88.4pt;margin-top:693.3pt;width:92.25pt;height:19.5pt;z-index:251661824;mso-position-vertical-relative:page" fillcolor="silver" strokecolor="gray">
            <v:fill opacity="35389f"/>
            <v:shadow color="#868686"/>
            <v:textpath style="font-family:&quot;Berlin Sans FB&quot;;font-size:8pt;v-text-kern:t" trim="t" fitpath="t" string="Jorge Manuel Gutierrez Mares&#10;                                 Ingeniero"/>
            <w10:wrap anchory="page"/>
          </v:shape>
        </w:pict>
      </w:r>
      <w:r w:rsidR="00F72B68">
        <w:rPr>
          <w:rFonts w:ascii="Arial" w:hAnsi="Arial" w:cs="Arial"/>
          <w:sz w:val="20"/>
          <w:szCs w:val="20"/>
        </w:rPr>
        <w:t>Integrar documentación soporte para incorporar comunidades nuevas al programa PROGRESA (OPORTUNIDADES)</w:t>
      </w:r>
    </w:p>
    <w:p w14:paraId="4F5EA6DA" w14:textId="77777777" w:rsidR="00F72B68" w:rsidRDefault="00F72B68" w:rsidP="008D356A">
      <w:pPr>
        <w:numPr>
          <w:ilvl w:val="0"/>
          <w:numId w:val="1"/>
        </w:numPr>
        <w:tabs>
          <w:tab w:val="clear" w:pos="2400"/>
          <w:tab w:val="num" w:pos="-426"/>
          <w:tab w:val="num" w:pos="-284"/>
        </w:tabs>
        <w:ind w:left="2410" w:hanging="709"/>
        <w:jc w:val="both"/>
        <w:rPr>
          <w:rFonts w:ascii="Arial" w:hAnsi="Arial" w:cs="Arial"/>
          <w:sz w:val="20"/>
          <w:szCs w:val="20"/>
        </w:rPr>
      </w:pPr>
      <w:r>
        <w:rPr>
          <w:rFonts w:ascii="Arial" w:hAnsi="Arial" w:cs="Arial"/>
          <w:sz w:val="20"/>
          <w:szCs w:val="20"/>
        </w:rPr>
        <w:t>Integración de propuestas de inversión del FONDEN ante la SEDESOL, desde instalar el comité de protección civil hasta la verificación y ejecución del programa, así  como la elaboración de los libros blancos.</w:t>
      </w:r>
    </w:p>
    <w:p w14:paraId="7D33E9E2" w14:textId="77777777" w:rsidR="00F72B68" w:rsidRDefault="00F72B68" w:rsidP="005D4C71">
      <w:pPr>
        <w:numPr>
          <w:ilvl w:val="0"/>
          <w:numId w:val="1"/>
        </w:numPr>
        <w:tabs>
          <w:tab w:val="num" w:pos="1843"/>
        </w:tabs>
        <w:ind w:left="2410" w:hanging="992"/>
        <w:jc w:val="both"/>
        <w:rPr>
          <w:rFonts w:ascii="Arial" w:hAnsi="Arial" w:cs="Arial"/>
          <w:sz w:val="20"/>
          <w:szCs w:val="20"/>
        </w:rPr>
      </w:pPr>
      <w:r>
        <w:rPr>
          <w:rFonts w:ascii="Arial" w:hAnsi="Arial" w:cs="Arial"/>
          <w:sz w:val="20"/>
          <w:szCs w:val="20"/>
        </w:rPr>
        <w:lastRenderedPageBreak/>
        <w:t>Desde 1991 hasta la fecha he trabajado en el gobierno estatal y en el municipal con todo lo relacionado a programas de infraestructura y programas sociales.</w:t>
      </w:r>
    </w:p>
    <w:p w14:paraId="4BA08A7F" w14:textId="77777777" w:rsidR="00F72B68" w:rsidRDefault="00F72B68" w:rsidP="005D4C71">
      <w:pPr>
        <w:numPr>
          <w:ilvl w:val="0"/>
          <w:numId w:val="1"/>
        </w:numPr>
        <w:tabs>
          <w:tab w:val="num" w:pos="1843"/>
        </w:tabs>
        <w:ind w:left="2410" w:hanging="992"/>
        <w:jc w:val="both"/>
        <w:rPr>
          <w:rFonts w:ascii="Arial" w:hAnsi="Arial" w:cs="Arial"/>
          <w:sz w:val="20"/>
          <w:szCs w:val="20"/>
        </w:rPr>
      </w:pPr>
      <w:r>
        <w:rPr>
          <w:rFonts w:ascii="Arial" w:hAnsi="Arial" w:cs="Arial"/>
          <w:sz w:val="20"/>
          <w:szCs w:val="20"/>
        </w:rPr>
        <w:t xml:space="preserve">Dentro del programa OPORTUNIDADES he participado en incorporación de familias, certificación y densificación de familias que </w:t>
      </w:r>
      <w:r w:rsidR="005D4C71">
        <w:rPr>
          <w:rFonts w:ascii="Arial" w:hAnsi="Arial" w:cs="Arial"/>
          <w:sz w:val="20"/>
          <w:szCs w:val="20"/>
        </w:rPr>
        <w:t>cumplieron</w:t>
      </w:r>
      <w:r>
        <w:rPr>
          <w:rFonts w:ascii="Arial" w:hAnsi="Arial" w:cs="Arial"/>
          <w:sz w:val="20"/>
          <w:szCs w:val="20"/>
        </w:rPr>
        <w:t xml:space="preserve"> 3 años en el programa, </w:t>
      </w:r>
      <w:r w:rsidR="005D4C71">
        <w:rPr>
          <w:rFonts w:ascii="Arial" w:hAnsi="Arial" w:cs="Arial"/>
          <w:sz w:val="20"/>
          <w:szCs w:val="20"/>
        </w:rPr>
        <w:t>así</w:t>
      </w:r>
      <w:r>
        <w:rPr>
          <w:rFonts w:ascii="Arial" w:hAnsi="Arial" w:cs="Arial"/>
          <w:sz w:val="20"/>
          <w:szCs w:val="20"/>
        </w:rPr>
        <w:t xml:space="preserve"> como la integración de comités de promoción comunitaria del programa y atención en el modulo instalado en Cd. Lerdo, Dgo.</w:t>
      </w:r>
    </w:p>
    <w:p w14:paraId="68EE0CAA" w14:textId="77777777" w:rsidR="00F72B68" w:rsidRDefault="005D4C71" w:rsidP="005D4C71">
      <w:pPr>
        <w:numPr>
          <w:ilvl w:val="0"/>
          <w:numId w:val="1"/>
        </w:numPr>
        <w:tabs>
          <w:tab w:val="num" w:pos="1843"/>
        </w:tabs>
        <w:ind w:left="2410" w:hanging="992"/>
        <w:jc w:val="both"/>
        <w:rPr>
          <w:rFonts w:ascii="Arial" w:hAnsi="Arial" w:cs="Arial"/>
          <w:sz w:val="20"/>
          <w:szCs w:val="20"/>
        </w:rPr>
      </w:pPr>
      <w:r>
        <w:rPr>
          <w:rFonts w:ascii="Arial" w:hAnsi="Arial" w:cs="Arial"/>
          <w:sz w:val="20"/>
          <w:szCs w:val="20"/>
        </w:rPr>
        <w:t>Elaboración</w:t>
      </w:r>
      <w:r w:rsidR="00F72B68">
        <w:rPr>
          <w:rFonts w:ascii="Arial" w:hAnsi="Arial" w:cs="Arial"/>
          <w:sz w:val="20"/>
          <w:szCs w:val="20"/>
        </w:rPr>
        <w:t xml:space="preserve"> de convenios con FONHAPO y el Ayuntamiento en el Programa Tu Casa, desde el levantamiento de </w:t>
      </w:r>
      <w:r>
        <w:rPr>
          <w:rFonts w:ascii="Arial" w:hAnsi="Arial" w:cs="Arial"/>
          <w:sz w:val="20"/>
          <w:szCs w:val="20"/>
        </w:rPr>
        <w:t>CIS</w:t>
      </w:r>
      <w:r w:rsidR="00F72B68">
        <w:rPr>
          <w:rFonts w:ascii="Arial" w:hAnsi="Arial" w:cs="Arial"/>
          <w:sz w:val="20"/>
          <w:szCs w:val="20"/>
        </w:rPr>
        <w:t>, integración de la Propuesta de inversión hasta la ejecución del programa.</w:t>
      </w:r>
    </w:p>
    <w:p w14:paraId="0F68D07E" w14:textId="77777777" w:rsidR="00DD59FD" w:rsidRDefault="00DD59FD" w:rsidP="005D4C71">
      <w:pPr>
        <w:numPr>
          <w:ilvl w:val="0"/>
          <w:numId w:val="1"/>
        </w:numPr>
        <w:tabs>
          <w:tab w:val="num" w:pos="1843"/>
        </w:tabs>
        <w:ind w:left="2410" w:hanging="992"/>
        <w:jc w:val="both"/>
        <w:rPr>
          <w:rFonts w:ascii="Arial" w:hAnsi="Arial" w:cs="Arial"/>
          <w:sz w:val="20"/>
          <w:szCs w:val="20"/>
        </w:rPr>
      </w:pPr>
      <w:r>
        <w:rPr>
          <w:rFonts w:ascii="Arial" w:hAnsi="Arial" w:cs="Arial"/>
          <w:sz w:val="20"/>
          <w:szCs w:val="20"/>
        </w:rPr>
        <w:t>Elaboración de Procesos de Contratación de Obra Pública, desde bases de licitación hasta actas finiquito.</w:t>
      </w:r>
    </w:p>
    <w:p w14:paraId="4313397B" w14:textId="77777777" w:rsidR="00D12E5E" w:rsidRDefault="00C4713B" w:rsidP="005D4C71">
      <w:pPr>
        <w:tabs>
          <w:tab w:val="num" w:pos="1843"/>
        </w:tabs>
        <w:ind w:left="1701" w:hanging="425"/>
      </w:pPr>
      <w:r>
        <w:rPr>
          <w:noProof/>
          <w:lang w:val="en-US" w:eastAsia="en-US"/>
        </w:rPr>
        <mc:AlternateContent>
          <mc:Choice Requires="wps">
            <w:drawing>
              <wp:anchor distT="0" distB="0" distL="114300" distR="114300" simplePos="0" relativeHeight="251659776" behindDoc="0" locked="0" layoutInCell="1" allowOverlap="0" wp14:anchorId="2F2BD4E0" wp14:editId="3F927489">
                <wp:simplePos x="0" y="0"/>
                <wp:positionH relativeFrom="column">
                  <wp:posOffset>151130</wp:posOffset>
                </wp:positionH>
                <wp:positionV relativeFrom="page">
                  <wp:posOffset>1051560</wp:posOffset>
                </wp:positionV>
                <wp:extent cx="0" cy="8001000"/>
                <wp:effectExtent l="27305" t="32385" r="29845" b="34290"/>
                <wp:wrapSquare wrapText="bothSides"/>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0"/>
                        </a:xfrm>
                        <a:prstGeom prst="line">
                          <a:avLst/>
                        </a:prstGeom>
                        <a:noFill/>
                        <a:ln w="508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9pt,82.8pt" to="11.9pt,7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" o:allowoverlap="f" strokecolor="#9cf" strokeweight="4pt">
                <w10:wrap type="square" anchory="page"/>
              </v:line>
            </w:pict>
          </mc:Fallback>
        </mc:AlternateContent>
      </w:r>
      <w:r>
        <w:rPr>
          <w:noProof/>
          <w:lang w:val="en-US" w:eastAsia="en-US"/>
        </w:rPr>
        <mc:AlternateContent>
          <mc:Choice Requires="wps">
            <w:drawing>
              <wp:anchor distT="0" distB="0" distL="114300" distR="114300" simplePos="0" relativeHeight="251657728" behindDoc="0" locked="0" layoutInCell="1" allowOverlap="0" wp14:anchorId="708D7978" wp14:editId="7E79D84B">
                <wp:simplePos x="0" y="0"/>
                <wp:positionH relativeFrom="column">
                  <wp:posOffset>306070</wp:posOffset>
                </wp:positionH>
                <wp:positionV relativeFrom="page">
                  <wp:posOffset>1202690</wp:posOffset>
                </wp:positionV>
                <wp:extent cx="0" cy="8001000"/>
                <wp:effectExtent l="29845" t="31115" r="27305" b="26035"/>
                <wp:wrapSquare wrapText="bothSides"/>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0"/>
                        </a:xfrm>
                        <a:prstGeom prst="line">
                          <a:avLst/>
                        </a:prstGeom>
                        <a:noFill/>
                        <a:ln w="508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1pt,94.7pt" to="24.1pt,7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" o:allowoverlap="f" strokecolor="#9cf" strokeweight="4pt">
                <w10:wrap type="square" anchory="page"/>
              </v:line>
            </w:pict>
          </mc:Fallback>
        </mc:AlternateContent>
      </w:r>
      <w:r>
        <w:rPr>
          <w:noProof/>
          <w:lang w:val="en-US" w:eastAsia="en-US"/>
        </w:rPr>
        <mc:AlternateContent>
          <mc:Choice Requires="wps">
            <w:drawing>
              <wp:anchor distT="0" distB="0" distL="114300" distR="114300" simplePos="0" relativeHeight="251658752" behindDoc="0" locked="0" layoutInCell="1" allowOverlap="0" wp14:anchorId="236B9E13" wp14:editId="729BF6DF">
                <wp:simplePos x="0" y="0"/>
                <wp:positionH relativeFrom="column">
                  <wp:posOffset>0</wp:posOffset>
                </wp:positionH>
                <wp:positionV relativeFrom="page">
                  <wp:posOffset>900430</wp:posOffset>
                </wp:positionV>
                <wp:extent cx="0" cy="8001000"/>
                <wp:effectExtent l="28575" t="33655" r="28575" b="33020"/>
                <wp:wrapSquare wrapText="bothSides"/>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0"/>
                        </a:xfrm>
                        <a:prstGeom prst="line">
                          <a:avLst/>
                        </a:prstGeom>
                        <a:noFill/>
                        <a:ln w="508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0.9pt" to="0,7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" o:allowoverlap="f" strokecolor="#9cf" strokeweight="4pt">
                <w10:wrap type="square" anchory="page"/>
              </v:line>
            </w:pict>
          </mc:Fallback>
        </mc:AlternateContent>
      </w:r>
    </w:p>
    <w:p w14:paraId="5390F701" w14:textId="77777777" w:rsidR="001F78EC" w:rsidRDefault="001F78EC" w:rsidP="006E6FFA">
      <w:pPr>
        <w:jc w:val="both"/>
        <w:rPr>
          <w:rFonts w:ascii="Arial" w:hAnsi="Arial" w:cs="Arial"/>
        </w:rPr>
      </w:pPr>
    </w:p>
    <w:p w14:paraId="7B60BA99" w14:textId="77777777" w:rsidR="001F78EC" w:rsidRPr="008D356A" w:rsidRDefault="001F78EC" w:rsidP="002268AF">
      <w:pPr>
        <w:tabs>
          <w:tab w:val="left" w:pos="1080"/>
        </w:tabs>
        <w:rPr>
          <w:rFonts w:ascii="Arial" w:hAnsi="Arial" w:cs="Arial"/>
          <w:sz w:val="20"/>
          <w:szCs w:val="20"/>
        </w:rPr>
      </w:pPr>
      <w:r w:rsidRPr="008D356A">
        <w:rPr>
          <w:rFonts w:ascii="Arial" w:hAnsi="Arial" w:cs="Arial"/>
          <w:sz w:val="20"/>
          <w:szCs w:val="20"/>
        </w:rPr>
        <w:t>EXPERIENCIA LABORAL:</w:t>
      </w:r>
    </w:p>
    <w:p w14:paraId="48E38C99" w14:textId="77777777" w:rsidR="001F78EC" w:rsidRDefault="001F78EC">
      <w:pPr>
        <w:ind w:left="1060"/>
        <w:rPr>
          <w:rFonts w:ascii="Arial" w:hAnsi="Arial" w:cs="Arial"/>
        </w:rPr>
      </w:pPr>
    </w:p>
    <w:p w14:paraId="5C959DBA" w14:textId="77777777" w:rsidR="002C0728" w:rsidRPr="00D215F3" w:rsidRDefault="002C0728"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 xml:space="preserve">Jefe de Operación de la Unidad de Desarrollo Regional de la Secretaria </w:t>
      </w:r>
      <w:r w:rsidR="00644BCF" w:rsidRPr="00D215F3">
        <w:rPr>
          <w:rFonts w:ascii="Arial" w:hAnsi="Arial"/>
          <w:bCs/>
          <w:sz w:val="20"/>
          <w:szCs w:val="20"/>
          <w:lang w:val="es-MX"/>
        </w:rPr>
        <w:t xml:space="preserve">de </w:t>
      </w:r>
      <w:r w:rsidR="000900F0" w:rsidRPr="00D215F3">
        <w:rPr>
          <w:rFonts w:ascii="Arial" w:hAnsi="Arial"/>
          <w:bCs/>
          <w:sz w:val="20"/>
          <w:szCs w:val="20"/>
          <w:lang w:val="es-MX"/>
        </w:rPr>
        <w:t>Programación</w:t>
      </w:r>
      <w:r w:rsidR="00644BCF" w:rsidRPr="00D215F3">
        <w:rPr>
          <w:rFonts w:ascii="Arial" w:hAnsi="Arial"/>
          <w:bCs/>
          <w:sz w:val="20"/>
          <w:szCs w:val="20"/>
          <w:lang w:val="es-MX"/>
        </w:rPr>
        <w:t xml:space="preserve"> y Presu</w:t>
      </w:r>
      <w:r w:rsidRPr="00D215F3">
        <w:rPr>
          <w:rFonts w:ascii="Arial" w:hAnsi="Arial"/>
          <w:bCs/>
          <w:sz w:val="20"/>
          <w:szCs w:val="20"/>
          <w:lang w:val="es-MX"/>
        </w:rPr>
        <w:t>puesto del Estado de Guanajuato de junio de 1991 a diciembre de 1992.</w:t>
      </w:r>
    </w:p>
    <w:p w14:paraId="72D0C1BB" w14:textId="77777777" w:rsidR="002C0728" w:rsidRPr="00D215F3" w:rsidRDefault="002C0728"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 xml:space="preserve">Jefe de </w:t>
      </w:r>
      <w:r w:rsidR="000900F0" w:rsidRPr="00D215F3">
        <w:rPr>
          <w:rFonts w:ascii="Arial" w:hAnsi="Arial"/>
          <w:bCs/>
          <w:sz w:val="20"/>
          <w:szCs w:val="20"/>
          <w:lang w:val="es-MX"/>
        </w:rPr>
        <w:t>Área</w:t>
      </w:r>
      <w:r w:rsidRPr="00D215F3">
        <w:rPr>
          <w:rFonts w:ascii="Arial" w:hAnsi="Arial"/>
          <w:bCs/>
          <w:sz w:val="20"/>
          <w:szCs w:val="20"/>
          <w:lang w:val="es-MX"/>
        </w:rPr>
        <w:t xml:space="preserve"> de Operación de la Unidad de Desarrollo Regional de la Secretaria de Desarrollo Social del Estado de Guanajuato de enero de 1992 a junio de 1994.</w:t>
      </w:r>
    </w:p>
    <w:p w14:paraId="4DA528FB" w14:textId="77777777" w:rsidR="002C0728" w:rsidRPr="00D215F3" w:rsidRDefault="002C0728"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 xml:space="preserve">Promotor y responsable de la SEDESOL en Cd. Lerdo, Dgo. De julio de 1994 a enero de 1996. </w:t>
      </w:r>
    </w:p>
    <w:p w14:paraId="5421FD60" w14:textId="77777777" w:rsidR="002C0728" w:rsidRPr="00D215F3" w:rsidRDefault="002C0728"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Director de Desarrollo Social en la Presidencia Municipal de Lerdo, Dgo. De febrero de 1996 al 31 de agosto de 2001.</w:t>
      </w:r>
    </w:p>
    <w:p w14:paraId="37021DB3" w14:textId="77777777" w:rsidR="002C0728" w:rsidRPr="00D215F3" w:rsidRDefault="005F5FA4"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Coordinador General del COPLADEM del Municipio de Cd. Lerdo, Dgo. De octubre de 1996 al 31 de agosto del 2001.</w:t>
      </w:r>
    </w:p>
    <w:p w14:paraId="673A1CFD" w14:textId="77777777" w:rsidR="005F5FA4" w:rsidRPr="00D215F3" w:rsidRDefault="005F5FA4"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Enlace Municipal PROGRESA en el municipio de Cd. Lerdo, Dgo. En la Presidencia Municipal  de Lerdo de octubre de1998 al 31 de agosto de 2001.</w:t>
      </w:r>
    </w:p>
    <w:p w14:paraId="3B770242" w14:textId="77777777" w:rsidR="005F5FA4" w:rsidRPr="00D215F3" w:rsidRDefault="005F5FA4"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Administrador del Fondo para la consolidación de la Microempresa del Municipio de Lerdo, Dgo. En la Presidencia Municipal de Lerdo, Dgo. De 0ctubre de 2000 al 31 de agosto de 2001.</w:t>
      </w:r>
    </w:p>
    <w:p w14:paraId="5F9E6A7A" w14:textId="77777777" w:rsidR="005F5FA4" w:rsidRPr="00D215F3" w:rsidRDefault="005F5FA4"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 xml:space="preserve">Coordinador de Proyectos Productivos y </w:t>
      </w:r>
      <w:r w:rsidR="000900F0" w:rsidRPr="00D215F3">
        <w:rPr>
          <w:rFonts w:ascii="Arial" w:hAnsi="Arial"/>
          <w:bCs/>
          <w:sz w:val="20"/>
          <w:szCs w:val="20"/>
          <w:lang w:val="es-MX"/>
        </w:rPr>
        <w:t>Gestoría</w:t>
      </w:r>
      <w:r w:rsidRPr="00D215F3">
        <w:rPr>
          <w:rFonts w:ascii="Arial" w:hAnsi="Arial"/>
          <w:bCs/>
          <w:sz w:val="20"/>
          <w:szCs w:val="20"/>
          <w:lang w:val="es-MX"/>
        </w:rPr>
        <w:t xml:space="preserve"> ante Dependencias Federales, Estatales y Municipales en la Asociación “Carlos Chavira Becerra” de diciembre de 2001 a diciembre de 2002.</w:t>
      </w:r>
    </w:p>
    <w:p w14:paraId="5B67B59E" w14:textId="77777777" w:rsidR="005F5FA4" w:rsidRPr="00D215F3" w:rsidRDefault="005F5FA4"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 xml:space="preserve">Jefe de Brigada de </w:t>
      </w:r>
      <w:r w:rsidR="000900F0" w:rsidRPr="00D215F3">
        <w:rPr>
          <w:rFonts w:ascii="Arial" w:hAnsi="Arial"/>
          <w:bCs/>
          <w:sz w:val="20"/>
          <w:szCs w:val="20"/>
          <w:lang w:val="es-MX"/>
        </w:rPr>
        <w:t>Incorporación</w:t>
      </w:r>
      <w:r w:rsidRPr="00D215F3">
        <w:rPr>
          <w:rFonts w:ascii="Arial" w:hAnsi="Arial"/>
          <w:bCs/>
          <w:sz w:val="20"/>
          <w:szCs w:val="20"/>
          <w:lang w:val="es-MX"/>
        </w:rPr>
        <w:t xml:space="preserve"> Fase 16 y Verificador del Módulo #1 en Lerdo, Dgo. En la </w:t>
      </w:r>
      <w:r w:rsidR="000900F0" w:rsidRPr="00D215F3">
        <w:rPr>
          <w:rFonts w:ascii="Arial" w:hAnsi="Arial"/>
          <w:bCs/>
          <w:sz w:val="20"/>
          <w:szCs w:val="20"/>
          <w:lang w:val="es-MX"/>
        </w:rPr>
        <w:t>Coordinación</w:t>
      </w:r>
      <w:r w:rsidRPr="00D215F3">
        <w:rPr>
          <w:rFonts w:ascii="Arial" w:hAnsi="Arial"/>
          <w:bCs/>
          <w:sz w:val="20"/>
          <w:szCs w:val="20"/>
          <w:lang w:val="es-MX"/>
        </w:rPr>
        <w:t xml:space="preserve"> del Programa de Desarrollo Humano Oportunidades, del Estado de Durango de junio de 2002 a agosto de 2002</w:t>
      </w:r>
    </w:p>
    <w:p w14:paraId="34AF4C6F" w14:textId="77777777" w:rsidR="005F5FA4" w:rsidRPr="00D215F3" w:rsidRDefault="005F5FA4"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Subdirector de Programas de Desarrollo Social de la Presidencia Municipal de Torreón, Coah. De enero de 2003 a diciembre de 2004.</w:t>
      </w:r>
    </w:p>
    <w:p w14:paraId="44141697" w14:textId="77777777" w:rsidR="000900F0" w:rsidRPr="00D215F3" w:rsidRDefault="000900F0"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Director de Desarrollo Social Municipal en la Presidencia Municipal de Lerdo, Dgo.de septiembre de 2004 a diciembre de 2007.</w:t>
      </w:r>
    </w:p>
    <w:p w14:paraId="51B377A5" w14:textId="77777777" w:rsidR="000900F0" w:rsidRPr="00D215F3" w:rsidRDefault="000900F0"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1er. Vocal de la Asociación Civil SUSTENTABILIDAD ESTRATEGIA A.C. en el Municipio de Lerdo, Dgo. De Septiembre de 2007 a diciembre de 2007.</w:t>
      </w:r>
    </w:p>
    <w:p w14:paraId="6D01D825" w14:textId="77777777" w:rsidR="000900F0" w:rsidRPr="00D215F3" w:rsidRDefault="000900F0" w:rsidP="005D4C71">
      <w:pPr>
        <w:numPr>
          <w:ilvl w:val="0"/>
          <w:numId w:val="1"/>
        </w:numPr>
        <w:ind w:hanging="982"/>
        <w:jc w:val="both"/>
        <w:rPr>
          <w:rFonts w:ascii="Arial" w:hAnsi="Arial"/>
          <w:bCs/>
          <w:sz w:val="20"/>
          <w:szCs w:val="20"/>
          <w:lang w:val="es-MX"/>
        </w:rPr>
      </w:pPr>
      <w:r w:rsidRPr="00D215F3">
        <w:rPr>
          <w:rFonts w:ascii="Arial" w:hAnsi="Arial"/>
          <w:bCs/>
          <w:sz w:val="20"/>
          <w:szCs w:val="20"/>
          <w:lang w:val="es-MX"/>
        </w:rPr>
        <w:t>Director para la Atención Física y Psíquica de las Victimas en la Procuraduría General de la República en México, D.F.de enero de 2008 a abril de 2008.</w:t>
      </w:r>
    </w:p>
    <w:p w14:paraId="7ACDF029" w14:textId="77777777" w:rsidR="00DD59FD" w:rsidRDefault="00593172" w:rsidP="00DD59FD">
      <w:pPr>
        <w:numPr>
          <w:ilvl w:val="0"/>
          <w:numId w:val="1"/>
        </w:numPr>
        <w:tabs>
          <w:tab w:val="left" w:pos="1418"/>
        </w:tabs>
        <w:ind w:hanging="982"/>
        <w:jc w:val="both"/>
        <w:rPr>
          <w:rFonts w:ascii="Arial" w:hAnsi="Arial"/>
          <w:bCs/>
          <w:sz w:val="20"/>
          <w:szCs w:val="20"/>
          <w:lang w:val="es-MX"/>
        </w:rPr>
      </w:pPr>
      <w:r>
        <w:rPr>
          <w:rFonts w:ascii="Arial" w:hAnsi="Arial"/>
          <w:bCs/>
          <w:noProof/>
          <w:sz w:val="20"/>
          <w:szCs w:val="20"/>
        </w:rPr>
        <w:pict w14:anchorId="645ABD26">
          <v:shape id="_x0000_s1039" type="#_x0000_t136" style="position:absolute;left:0;text-align:left;margin-left:-87.6pt;margin-top:688.6pt;width:92.25pt;height:19.5pt;z-index:251660800;mso-position-vertical-relative:page" fillcolor="silver" strokecolor="gray">
            <v:fill opacity="35389f"/>
            <v:shadow color="#868686"/>
            <v:textpath style="font-family:&quot;Berlin Sans FB&quot;;font-size:8pt;v-text-kern:t" trim="t" fitpath="t" string="Jorge Manuel Gutierrez Mares&#10;                                 Ingeniero"/>
            <w10:wrap anchory="page"/>
          </v:shape>
        </w:pict>
      </w:r>
      <w:r w:rsidR="000900F0" w:rsidRPr="00D215F3">
        <w:rPr>
          <w:rFonts w:ascii="Arial" w:hAnsi="Arial"/>
          <w:bCs/>
          <w:sz w:val="20"/>
          <w:szCs w:val="20"/>
          <w:lang w:val="es-MX"/>
        </w:rPr>
        <w:t>Jefe de Programa de Piso Firme en la Coordinación de Microrregiones en la Secretaría de Desarrollo Social del Estado de Du</w:t>
      </w:r>
      <w:r w:rsidR="00DB258E">
        <w:rPr>
          <w:rFonts w:ascii="Arial" w:hAnsi="Arial"/>
          <w:bCs/>
          <w:sz w:val="20"/>
          <w:szCs w:val="20"/>
          <w:lang w:val="es-MX"/>
        </w:rPr>
        <w:t>rango de mayo de 2008 a 15 de Febrero de 2012.</w:t>
      </w:r>
    </w:p>
    <w:p w14:paraId="49834450" w14:textId="77777777" w:rsidR="00DB258E" w:rsidRDefault="00DB258E" w:rsidP="00DD59FD">
      <w:pPr>
        <w:numPr>
          <w:ilvl w:val="0"/>
          <w:numId w:val="1"/>
        </w:numPr>
        <w:tabs>
          <w:tab w:val="left" w:pos="1418"/>
        </w:tabs>
        <w:ind w:hanging="982"/>
        <w:jc w:val="both"/>
        <w:rPr>
          <w:rFonts w:ascii="Arial" w:hAnsi="Arial"/>
          <w:bCs/>
          <w:sz w:val="20"/>
          <w:szCs w:val="20"/>
          <w:lang w:val="es-MX"/>
        </w:rPr>
      </w:pPr>
      <w:r>
        <w:rPr>
          <w:rFonts w:ascii="Arial" w:hAnsi="Arial"/>
          <w:bCs/>
          <w:sz w:val="20"/>
          <w:szCs w:val="20"/>
          <w:lang w:val="es-MX"/>
        </w:rPr>
        <w:t>Subdirector de Delegaciones en el Instituto Nacional Para la Educación de los Adultos.- Mexico, D.F. del 16 de Febrero de 2012 a Marzo de 2013</w:t>
      </w:r>
    </w:p>
    <w:p w14:paraId="4BE08ECC" w14:textId="77777777" w:rsidR="00DB258E" w:rsidRDefault="00DB258E" w:rsidP="00DD59FD">
      <w:pPr>
        <w:numPr>
          <w:ilvl w:val="0"/>
          <w:numId w:val="1"/>
        </w:numPr>
        <w:tabs>
          <w:tab w:val="left" w:pos="1418"/>
        </w:tabs>
        <w:ind w:hanging="982"/>
        <w:jc w:val="both"/>
        <w:rPr>
          <w:rFonts w:ascii="Arial" w:hAnsi="Arial"/>
          <w:bCs/>
          <w:sz w:val="20"/>
          <w:szCs w:val="20"/>
          <w:lang w:val="es-MX"/>
        </w:rPr>
      </w:pPr>
      <w:r>
        <w:rPr>
          <w:rFonts w:ascii="Arial" w:hAnsi="Arial"/>
          <w:bCs/>
          <w:sz w:val="20"/>
          <w:szCs w:val="20"/>
          <w:lang w:val="es-MX"/>
        </w:rPr>
        <w:t>Director de Desarrollo Social en la Presidencia Municipal de Gral. Simon Bolivar, Dgo. de Octubre de 2013 a la Fecha</w:t>
      </w:r>
    </w:p>
    <w:p w14:paraId="00D30ADE" w14:textId="77777777" w:rsidR="00DB258E" w:rsidRPr="00C7589B" w:rsidRDefault="00DB258E" w:rsidP="00DD59FD">
      <w:pPr>
        <w:numPr>
          <w:ilvl w:val="0"/>
          <w:numId w:val="1"/>
        </w:numPr>
        <w:tabs>
          <w:tab w:val="left" w:pos="1418"/>
        </w:tabs>
        <w:ind w:hanging="982"/>
        <w:jc w:val="both"/>
        <w:rPr>
          <w:rFonts w:ascii="Arial" w:hAnsi="Arial"/>
          <w:bCs/>
          <w:sz w:val="20"/>
          <w:szCs w:val="20"/>
          <w:lang w:val="es-MX"/>
        </w:rPr>
      </w:pPr>
    </w:p>
    <w:sectPr w:rsidR="00DB258E" w:rsidRPr="00C7589B" w:rsidSect="00506160">
      <w:pgSz w:w="12240" w:h="15840"/>
      <w:pgMar w:top="1417" w:right="126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ineta BT">
    <w:altName w:val="Courier New"/>
    <w:charset w:val="00"/>
    <w:family w:val="decorative"/>
    <w:pitch w:val="variable"/>
    <w:sig w:usb0="00000001" w:usb1="00000000" w:usb2="00000000" w:usb3="00000000" w:csb0="0000001B"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78A6DA5"/>
    <w:multiLevelType w:val="hybridMultilevel"/>
    <w:tmpl w:val="3DDC9072"/>
    <w:lvl w:ilvl="0" w:tplc="AD925B26">
      <w:start w:val="1"/>
      <w:numFmt w:val="bullet"/>
      <w:lvlText w:val=""/>
      <w:lvlJc w:val="left"/>
      <w:pPr>
        <w:tabs>
          <w:tab w:val="num" w:pos="1420"/>
        </w:tabs>
        <w:ind w:left="1420" w:hanging="360"/>
      </w:pPr>
      <w:rPr>
        <w:rFonts w:ascii="Wingdings" w:hAnsi="Wingdings" w:hint="default"/>
      </w:rPr>
    </w:lvl>
    <w:lvl w:ilvl="1" w:tplc="0C0A0003" w:tentative="1">
      <w:start w:val="1"/>
      <w:numFmt w:val="bullet"/>
      <w:lvlText w:val="o"/>
      <w:lvlJc w:val="left"/>
      <w:pPr>
        <w:tabs>
          <w:tab w:val="num" w:pos="2140"/>
        </w:tabs>
        <w:ind w:left="2140" w:hanging="360"/>
      </w:pPr>
      <w:rPr>
        <w:rFonts w:ascii="Courier New" w:hAnsi="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1">
    <w:nsid w:val="17B64616"/>
    <w:multiLevelType w:val="multilevel"/>
    <w:tmpl w:val="9FC240D8"/>
    <w:lvl w:ilvl="0">
      <w:start w:val="1"/>
      <w:numFmt w:val="bullet"/>
      <w:lvlText w:val=""/>
      <w:lvlJc w:val="left"/>
      <w:pPr>
        <w:tabs>
          <w:tab w:val="num" w:pos="1420"/>
        </w:tabs>
        <w:ind w:left="1420" w:hanging="360"/>
      </w:pPr>
      <w:rPr>
        <w:rFonts w:ascii="Wingdings" w:hAnsi="Wingding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2">
    <w:nsid w:val="33EB6DBF"/>
    <w:multiLevelType w:val="hybridMultilevel"/>
    <w:tmpl w:val="D3CE21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267904"/>
    <w:multiLevelType w:val="hybridMultilevel"/>
    <w:tmpl w:val="DC3C8C14"/>
    <w:lvl w:ilvl="0" w:tplc="30466708">
      <w:start w:val="1"/>
      <w:numFmt w:val="bullet"/>
      <w:lvlText w:val=""/>
      <w:lvlJc w:val="left"/>
      <w:pPr>
        <w:tabs>
          <w:tab w:val="num" w:pos="1420"/>
        </w:tabs>
        <w:ind w:left="1420" w:hanging="360"/>
      </w:pPr>
      <w:rPr>
        <w:rFonts w:ascii="Wingdings" w:hAnsi="Wingdings" w:hint="default"/>
      </w:rPr>
    </w:lvl>
    <w:lvl w:ilvl="1" w:tplc="0C0A0003" w:tentative="1">
      <w:start w:val="1"/>
      <w:numFmt w:val="bullet"/>
      <w:lvlText w:val="o"/>
      <w:lvlJc w:val="left"/>
      <w:pPr>
        <w:tabs>
          <w:tab w:val="num" w:pos="2140"/>
        </w:tabs>
        <w:ind w:left="2140" w:hanging="360"/>
      </w:pPr>
      <w:rPr>
        <w:rFonts w:ascii="Courier New" w:hAnsi="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4">
    <w:nsid w:val="3E2E1B0D"/>
    <w:multiLevelType w:val="multilevel"/>
    <w:tmpl w:val="9FC240D8"/>
    <w:lvl w:ilvl="0">
      <w:start w:val="1"/>
      <w:numFmt w:val="bullet"/>
      <w:lvlText w:val=""/>
      <w:lvlJc w:val="left"/>
      <w:pPr>
        <w:tabs>
          <w:tab w:val="num" w:pos="1420"/>
        </w:tabs>
        <w:ind w:left="1420" w:hanging="360"/>
      </w:pPr>
      <w:rPr>
        <w:rFonts w:ascii="Wingdings" w:hAnsi="Wingding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5">
    <w:nsid w:val="44E42E28"/>
    <w:multiLevelType w:val="hybridMultilevel"/>
    <w:tmpl w:val="F6DAB3E4"/>
    <w:lvl w:ilvl="0" w:tplc="F05CBCE8">
      <w:start w:val="1"/>
      <w:numFmt w:val="bullet"/>
      <w:lvlText w:val=""/>
      <w:lvlJc w:val="left"/>
      <w:pPr>
        <w:tabs>
          <w:tab w:val="num" w:pos="1420"/>
        </w:tabs>
        <w:ind w:left="1420" w:hanging="360"/>
      </w:pPr>
      <w:rPr>
        <w:rFonts w:ascii="Wingdings" w:hAnsi="Wingdings" w:hint="default"/>
      </w:rPr>
    </w:lvl>
    <w:lvl w:ilvl="1" w:tplc="0C0A0003" w:tentative="1">
      <w:start w:val="1"/>
      <w:numFmt w:val="bullet"/>
      <w:lvlText w:val="o"/>
      <w:lvlJc w:val="left"/>
      <w:pPr>
        <w:tabs>
          <w:tab w:val="num" w:pos="2140"/>
        </w:tabs>
        <w:ind w:left="2140" w:hanging="360"/>
      </w:pPr>
      <w:rPr>
        <w:rFonts w:ascii="Courier New" w:hAnsi="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6">
    <w:nsid w:val="4CAE6855"/>
    <w:multiLevelType w:val="multilevel"/>
    <w:tmpl w:val="9FC240D8"/>
    <w:lvl w:ilvl="0">
      <w:start w:val="1"/>
      <w:numFmt w:val="bullet"/>
      <w:lvlText w:val=""/>
      <w:lvlJc w:val="left"/>
      <w:pPr>
        <w:tabs>
          <w:tab w:val="num" w:pos="1420"/>
        </w:tabs>
        <w:ind w:left="1420" w:hanging="360"/>
      </w:pPr>
      <w:rPr>
        <w:rFonts w:ascii="Wingdings" w:hAnsi="Wingding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7">
    <w:nsid w:val="5AAC45E1"/>
    <w:multiLevelType w:val="multilevel"/>
    <w:tmpl w:val="F6DAB3E4"/>
    <w:lvl w:ilvl="0">
      <w:start w:val="1"/>
      <w:numFmt w:val="bullet"/>
      <w:lvlText w:val=""/>
      <w:lvlJc w:val="left"/>
      <w:pPr>
        <w:tabs>
          <w:tab w:val="num" w:pos="1420"/>
        </w:tabs>
        <w:ind w:left="1420" w:hanging="360"/>
      </w:pPr>
      <w:rPr>
        <w:rFonts w:ascii="Wingdings" w:hAnsi="Wingding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8">
    <w:nsid w:val="70897A2C"/>
    <w:multiLevelType w:val="hybridMultilevel"/>
    <w:tmpl w:val="0A165222"/>
    <w:lvl w:ilvl="0" w:tplc="0C0A000D">
      <w:start w:val="1"/>
      <w:numFmt w:val="bullet"/>
      <w:lvlText w:val=""/>
      <w:lvlJc w:val="left"/>
      <w:pPr>
        <w:tabs>
          <w:tab w:val="num" w:pos="2400"/>
        </w:tabs>
        <w:ind w:left="2400" w:hanging="360"/>
      </w:pPr>
      <w:rPr>
        <w:rFonts w:ascii="Wingdings" w:hAnsi="Wingdings" w:hint="default"/>
      </w:rPr>
    </w:lvl>
    <w:lvl w:ilvl="1" w:tplc="0C0A0003" w:tentative="1">
      <w:start w:val="1"/>
      <w:numFmt w:val="bullet"/>
      <w:lvlText w:val="o"/>
      <w:lvlJc w:val="left"/>
      <w:pPr>
        <w:tabs>
          <w:tab w:val="num" w:pos="3120"/>
        </w:tabs>
        <w:ind w:left="3120" w:hanging="360"/>
      </w:pPr>
      <w:rPr>
        <w:rFonts w:ascii="Courier New" w:hAnsi="Courier New" w:hint="default"/>
      </w:rPr>
    </w:lvl>
    <w:lvl w:ilvl="2" w:tplc="0C0A0005" w:tentative="1">
      <w:start w:val="1"/>
      <w:numFmt w:val="bullet"/>
      <w:lvlText w:val=""/>
      <w:lvlJc w:val="left"/>
      <w:pPr>
        <w:tabs>
          <w:tab w:val="num" w:pos="3840"/>
        </w:tabs>
        <w:ind w:left="3840" w:hanging="360"/>
      </w:pPr>
      <w:rPr>
        <w:rFonts w:ascii="Wingdings" w:hAnsi="Wingdings" w:hint="default"/>
      </w:rPr>
    </w:lvl>
    <w:lvl w:ilvl="3" w:tplc="0C0A0001" w:tentative="1">
      <w:start w:val="1"/>
      <w:numFmt w:val="bullet"/>
      <w:lvlText w:val=""/>
      <w:lvlJc w:val="left"/>
      <w:pPr>
        <w:tabs>
          <w:tab w:val="num" w:pos="4560"/>
        </w:tabs>
        <w:ind w:left="4560" w:hanging="360"/>
      </w:pPr>
      <w:rPr>
        <w:rFonts w:ascii="Symbol" w:hAnsi="Symbol" w:hint="default"/>
      </w:rPr>
    </w:lvl>
    <w:lvl w:ilvl="4" w:tplc="0C0A0003" w:tentative="1">
      <w:start w:val="1"/>
      <w:numFmt w:val="bullet"/>
      <w:lvlText w:val="o"/>
      <w:lvlJc w:val="left"/>
      <w:pPr>
        <w:tabs>
          <w:tab w:val="num" w:pos="5280"/>
        </w:tabs>
        <w:ind w:left="5280" w:hanging="360"/>
      </w:pPr>
      <w:rPr>
        <w:rFonts w:ascii="Courier New" w:hAnsi="Courier New" w:hint="default"/>
      </w:rPr>
    </w:lvl>
    <w:lvl w:ilvl="5" w:tplc="0C0A0005" w:tentative="1">
      <w:start w:val="1"/>
      <w:numFmt w:val="bullet"/>
      <w:lvlText w:val=""/>
      <w:lvlJc w:val="left"/>
      <w:pPr>
        <w:tabs>
          <w:tab w:val="num" w:pos="6000"/>
        </w:tabs>
        <w:ind w:left="6000" w:hanging="360"/>
      </w:pPr>
      <w:rPr>
        <w:rFonts w:ascii="Wingdings" w:hAnsi="Wingdings" w:hint="default"/>
      </w:rPr>
    </w:lvl>
    <w:lvl w:ilvl="6" w:tplc="0C0A0001" w:tentative="1">
      <w:start w:val="1"/>
      <w:numFmt w:val="bullet"/>
      <w:lvlText w:val=""/>
      <w:lvlJc w:val="left"/>
      <w:pPr>
        <w:tabs>
          <w:tab w:val="num" w:pos="6720"/>
        </w:tabs>
        <w:ind w:left="6720" w:hanging="360"/>
      </w:pPr>
      <w:rPr>
        <w:rFonts w:ascii="Symbol" w:hAnsi="Symbol" w:hint="default"/>
      </w:rPr>
    </w:lvl>
    <w:lvl w:ilvl="7" w:tplc="0C0A0003" w:tentative="1">
      <w:start w:val="1"/>
      <w:numFmt w:val="bullet"/>
      <w:lvlText w:val="o"/>
      <w:lvlJc w:val="left"/>
      <w:pPr>
        <w:tabs>
          <w:tab w:val="num" w:pos="7440"/>
        </w:tabs>
        <w:ind w:left="7440" w:hanging="360"/>
      </w:pPr>
      <w:rPr>
        <w:rFonts w:ascii="Courier New" w:hAnsi="Courier New" w:hint="default"/>
      </w:rPr>
    </w:lvl>
    <w:lvl w:ilvl="8" w:tplc="0C0A0005" w:tentative="1">
      <w:start w:val="1"/>
      <w:numFmt w:val="bullet"/>
      <w:lvlText w:val=""/>
      <w:lvlJc w:val="left"/>
      <w:pPr>
        <w:tabs>
          <w:tab w:val="num" w:pos="8160"/>
        </w:tabs>
        <w:ind w:left="8160" w:hanging="360"/>
      </w:pPr>
      <w:rPr>
        <w:rFonts w:ascii="Wingdings" w:hAnsi="Wingdings" w:hint="default"/>
      </w:rPr>
    </w:lvl>
  </w:abstractNum>
  <w:abstractNum w:abstractNumId="9">
    <w:nsid w:val="77804513"/>
    <w:multiLevelType w:val="hybridMultilevel"/>
    <w:tmpl w:val="46B85DA4"/>
    <w:lvl w:ilvl="0" w:tplc="0C0A000D">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0">
    <w:nsid w:val="799101E0"/>
    <w:multiLevelType w:val="hybridMultilevel"/>
    <w:tmpl w:val="183C2692"/>
    <w:lvl w:ilvl="0" w:tplc="5FF0012E">
      <w:start w:val="1"/>
      <w:numFmt w:val="bullet"/>
      <w:lvlText w:val=""/>
      <w:lvlJc w:val="left"/>
      <w:pPr>
        <w:tabs>
          <w:tab w:val="num" w:pos="1420"/>
        </w:tabs>
        <w:ind w:left="1420" w:hanging="360"/>
      </w:pPr>
      <w:rPr>
        <w:rFonts w:ascii="Wingdings" w:hAnsi="Wingdings" w:hint="default"/>
      </w:rPr>
    </w:lvl>
    <w:lvl w:ilvl="1" w:tplc="0C0A0003" w:tentative="1">
      <w:start w:val="1"/>
      <w:numFmt w:val="bullet"/>
      <w:lvlText w:val="o"/>
      <w:lvlJc w:val="left"/>
      <w:pPr>
        <w:tabs>
          <w:tab w:val="num" w:pos="2140"/>
        </w:tabs>
        <w:ind w:left="2140" w:hanging="360"/>
      </w:pPr>
      <w:rPr>
        <w:rFonts w:ascii="Courier New" w:hAnsi="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11">
    <w:nsid w:val="7C0D47DA"/>
    <w:multiLevelType w:val="multilevel"/>
    <w:tmpl w:val="183C2692"/>
    <w:lvl w:ilvl="0">
      <w:start w:val="1"/>
      <w:numFmt w:val="bullet"/>
      <w:lvlText w:val=""/>
      <w:lvlJc w:val="left"/>
      <w:pPr>
        <w:tabs>
          <w:tab w:val="num" w:pos="1420"/>
        </w:tabs>
        <w:ind w:left="1420" w:hanging="360"/>
      </w:pPr>
      <w:rPr>
        <w:rFonts w:ascii="Wingdings" w:hAnsi="Wingding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12">
    <w:nsid w:val="7CFC233C"/>
    <w:multiLevelType w:val="hybridMultilevel"/>
    <w:tmpl w:val="F784439C"/>
    <w:lvl w:ilvl="0" w:tplc="E67CB442">
      <w:start w:val="1"/>
      <w:numFmt w:val="bullet"/>
      <w:lvlText w:val=""/>
      <w:lvlJc w:val="left"/>
      <w:pPr>
        <w:tabs>
          <w:tab w:val="num" w:pos="1420"/>
        </w:tabs>
        <w:ind w:left="1420" w:hanging="360"/>
      </w:pPr>
      <w:rPr>
        <w:rFonts w:ascii="Wingdings" w:hAnsi="Wingdings" w:hint="default"/>
      </w:rPr>
    </w:lvl>
    <w:lvl w:ilvl="1" w:tplc="0C0A0003" w:tentative="1">
      <w:start w:val="1"/>
      <w:numFmt w:val="bullet"/>
      <w:lvlText w:val="o"/>
      <w:lvlJc w:val="left"/>
      <w:pPr>
        <w:tabs>
          <w:tab w:val="num" w:pos="2140"/>
        </w:tabs>
        <w:ind w:left="2140" w:hanging="360"/>
      </w:pPr>
      <w:rPr>
        <w:rFonts w:ascii="Courier New" w:hAnsi="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11"/>
  </w:num>
  <w:num w:numId="6">
    <w:abstractNumId w:val="3"/>
  </w:num>
  <w:num w:numId="7">
    <w:abstractNumId w:val="6"/>
  </w:num>
  <w:num w:numId="8">
    <w:abstractNumId w:val="5"/>
  </w:num>
  <w:num w:numId="9">
    <w:abstractNumId w:val="1"/>
  </w:num>
  <w:num w:numId="10">
    <w:abstractNumId w:val="0"/>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EC"/>
    <w:rsid w:val="0001167E"/>
    <w:rsid w:val="00016CA0"/>
    <w:rsid w:val="0003712C"/>
    <w:rsid w:val="00067034"/>
    <w:rsid w:val="000900F0"/>
    <w:rsid w:val="000F0C76"/>
    <w:rsid w:val="000F3338"/>
    <w:rsid w:val="00121D32"/>
    <w:rsid w:val="0012282D"/>
    <w:rsid w:val="00143DF5"/>
    <w:rsid w:val="00144562"/>
    <w:rsid w:val="00147829"/>
    <w:rsid w:val="00151F1B"/>
    <w:rsid w:val="00187687"/>
    <w:rsid w:val="001E1F6D"/>
    <w:rsid w:val="001F7575"/>
    <w:rsid w:val="001F78EC"/>
    <w:rsid w:val="00224B3D"/>
    <w:rsid w:val="002268AF"/>
    <w:rsid w:val="00295DA4"/>
    <w:rsid w:val="002A43AA"/>
    <w:rsid w:val="002C0728"/>
    <w:rsid w:val="002C351A"/>
    <w:rsid w:val="0034290A"/>
    <w:rsid w:val="003858BD"/>
    <w:rsid w:val="003C1C3C"/>
    <w:rsid w:val="003E6BA6"/>
    <w:rsid w:val="00425039"/>
    <w:rsid w:val="00431D61"/>
    <w:rsid w:val="004400DC"/>
    <w:rsid w:val="00444DE8"/>
    <w:rsid w:val="004616B5"/>
    <w:rsid w:val="004709A2"/>
    <w:rsid w:val="004D39D3"/>
    <w:rsid w:val="004D4A13"/>
    <w:rsid w:val="00506160"/>
    <w:rsid w:val="005135BC"/>
    <w:rsid w:val="00522990"/>
    <w:rsid w:val="005367F5"/>
    <w:rsid w:val="00593172"/>
    <w:rsid w:val="00596450"/>
    <w:rsid w:val="00596650"/>
    <w:rsid w:val="005A6FE7"/>
    <w:rsid w:val="005D4C71"/>
    <w:rsid w:val="005F5FA4"/>
    <w:rsid w:val="00600530"/>
    <w:rsid w:val="00604619"/>
    <w:rsid w:val="0061226B"/>
    <w:rsid w:val="00644BCF"/>
    <w:rsid w:val="006474CA"/>
    <w:rsid w:val="006506FC"/>
    <w:rsid w:val="006964A2"/>
    <w:rsid w:val="006B70F4"/>
    <w:rsid w:val="006D0230"/>
    <w:rsid w:val="006E4CBD"/>
    <w:rsid w:val="006E6FFA"/>
    <w:rsid w:val="006E7228"/>
    <w:rsid w:val="00704F59"/>
    <w:rsid w:val="00730DFF"/>
    <w:rsid w:val="00765572"/>
    <w:rsid w:val="0078200E"/>
    <w:rsid w:val="0081032C"/>
    <w:rsid w:val="008933AC"/>
    <w:rsid w:val="008935F5"/>
    <w:rsid w:val="008D1B9A"/>
    <w:rsid w:val="008D356A"/>
    <w:rsid w:val="0094240C"/>
    <w:rsid w:val="00942431"/>
    <w:rsid w:val="00963D1D"/>
    <w:rsid w:val="009674FA"/>
    <w:rsid w:val="00967CC6"/>
    <w:rsid w:val="009A60E1"/>
    <w:rsid w:val="009B27A3"/>
    <w:rsid w:val="009B2B3B"/>
    <w:rsid w:val="009B5B4F"/>
    <w:rsid w:val="00A243EB"/>
    <w:rsid w:val="00A40BF4"/>
    <w:rsid w:val="00A6325B"/>
    <w:rsid w:val="00B17B99"/>
    <w:rsid w:val="00B6076F"/>
    <w:rsid w:val="00B85A0D"/>
    <w:rsid w:val="00B87A38"/>
    <w:rsid w:val="00BE5C89"/>
    <w:rsid w:val="00C13B11"/>
    <w:rsid w:val="00C23001"/>
    <w:rsid w:val="00C27D26"/>
    <w:rsid w:val="00C4713B"/>
    <w:rsid w:val="00C516AF"/>
    <w:rsid w:val="00C605B8"/>
    <w:rsid w:val="00C62229"/>
    <w:rsid w:val="00C7589B"/>
    <w:rsid w:val="00C95A53"/>
    <w:rsid w:val="00CA4F56"/>
    <w:rsid w:val="00CF778A"/>
    <w:rsid w:val="00D02FD1"/>
    <w:rsid w:val="00D12E5E"/>
    <w:rsid w:val="00D215F3"/>
    <w:rsid w:val="00D44BDA"/>
    <w:rsid w:val="00DA6181"/>
    <w:rsid w:val="00DB258E"/>
    <w:rsid w:val="00DD59FD"/>
    <w:rsid w:val="00DF4D97"/>
    <w:rsid w:val="00E13E4C"/>
    <w:rsid w:val="00E34FDB"/>
    <w:rsid w:val="00E4248A"/>
    <w:rsid w:val="00E43B2F"/>
    <w:rsid w:val="00E470BF"/>
    <w:rsid w:val="00E64CB0"/>
    <w:rsid w:val="00E7328D"/>
    <w:rsid w:val="00E85A52"/>
    <w:rsid w:val="00E86CEC"/>
    <w:rsid w:val="00EB31A3"/>
    <w:rsid w:val="00EB3C1F"/>
    <w:rsid w:val="00EC4991"/>
    <w:rsid w:val="00EC7C39"/>
    <w:rsid w:val="00F1253D"/>
    <w:rsid w:val="00F65C63"/>
    <w:rsid w:val="00F72B68"/>
    <w:rsid w:val="00F76547"/>
    <w:rsid w:val="00F874FA"/>
    <w:rsid w:val="00FB2E7D"/>
    <w:rsid w:val="00FB3B15"/>
    <w:rsid w:val="00FC1072"/>
    <w:rsid w:val="00FF0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colormru v:ext="edit" colors="#39f"/>
    </o:shapedefaults>
    <o:shapelayout v:ext="edit">
      <o:idmap v:ext="edit" data="1"/>
    </o:shapelayout>
  </w:shapeDefaults>
  <w:decimalSymbol w:val="."/>
  <w:listSeparator w:val=","/>
  <w14:docId w14:val="308047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1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6160"/>
    <w:pPr>
      <w:ind w:firstLine="708"/>
      <w:outlineLvl w:val="0"/>
    </w:pPr>
    <w:rPr>
      <w:rFonts w:ascii="Arial" w:hAnsi="Arial" w:cs="Arial"/>
    </w:rPr>
  </w:style>
  <w:style w:type="paragraph" w:styleId="BalloonText">
    <w:name w:val="Balloon Text"/>
    <w:basedOn w:val="Normal"/>
    <w:semiHidden/>
    <w:rsid w:val="0094240C"/>
    <w:rPr>
      <w:rFonts w:ascii="Tahoma" w:hAnsi="Tahoma" w:cs="Tahoma"/>
      <w:sz w:val="16"/>
      <w:szCs w:val="16"/>
    </w:rPr>
  </w:style>
  <w:style w:type="character" w:styleId="Hyperlink">
    <w:name w:val="Hyperlink"/>
    <w:basedOn w:val="DefaultParagraphFont"/>
    <w:rsid w:val="00F12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4797-F791-DD43-82AB-68764D93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4499</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Fonhapo</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Desarrollo Urbano y Vivienda</dc:creator>
  <cp:lastModifiedBy>Microsoft Office User</cp:lastModifiedBy>
  <cp:revision>4</cp:revision>
  <cp:lastPrinted>2010-02-20T00:40:00Z</cp:lastPrinted>
  <dcterms:created xsi:type="dcterms:W3CDTF">2016-01-12T17:51:00Z</dcterms:created>
  <dcterms:modified xsi:type="dcterms:W3CDTF">2016-01-22T21:05:00Z</dcterms:modified>
</cp:coreProperties>
</file>